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89B5" w14:textId="6FBB0307" w:rsidR="00056982" w:rsidRDefault="000975B5" w:rsidP="00056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/FUL</w:t>
      </w:r>
      <w:r w:rsidR="00056982">
        <w:rPr>
          <w:b/>
          <w:bCs/>
          <w:sz w:val="28"/>
          <w:szCs w:val="28"/>
        </w:rPr>
        <w:t>20</w:t>
      </w:r>
      <w:r w:rsidR="000041A2">
        <w:rPr>
          <w:b/>
          <w:bCs/>
          <w:sz w:val="28"/>
          <w:szCs w:val="28"/>
        </w:rPr>
        <w:t>24</w:t>
      </w:r>
      <w:r w:rsidR="00056982">
        <w:rPr>
          <w:b/>
          <w:bCs/>
          <w:sz w:val="28"/>
          <w:szCs w:val="28"/>
        </w:rPr>
        <w:t xml:space="preserve"> Planning Consultations – </w:t>
      </w:r>
      <w:proofErr w:type="spellStart"/>
      <w:r w:rsidR="00056982">
        <w:rPr>
          <w:b/>
          <w:bCs/>
          <w:sz w:val="28"/>
          <w:szCs w:val="28"/>
        </w:rPr>
        <w:t>Chediston</w:t>
      </w:r>
      <w:proofErr w:type="spellEnd"/>
      <w:r w:rsidR="00056982">
        <w:rPr>
          <w:b/>
          <w:bCs/>
          <w:sz w:val="28"/>
          <w:szCs w:val="28"/>
        </w:rPr>
        <w:t xml:space="preserve"> &amp; Linstead Group Parish Council</w:t>
      </w:r>
    </w:p>
    <w:p w14:paraId="67E68ABB" w14:textId="12651ABA" w:rsidR="00056982" w:rsidRDefault="00056982" w:rsidP="0005698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2127"/>
        <w:gridCol w:w="7796"/>
        <w:gridCol w:w="2977"/>
        <w:gridCol w:w="1842"/>
      </w:tblGrid>
      <w:tr w:rsidR="00CD105F" w:rsidRPr="00CD105F" w14:paraId="592F7E3F" w14:textId="77777777" w:rsidTr="000041A2">
        <w:tc>
          <w:tcPr>
            <w:tcW w:w="2127" w:type="dxa"/>
          </w:tcPr>
          <w:p w14:paraId="454371E8" w14:textId="26B4BF3E" w:rsidR="00056982" w:rsidRPr="000041A2" w:rsidRDefault="000041A2" w:rsidP="000041A2">
            <w:pPr>
              <w:jc w:val="center"/>
              <w:rPr>
                <w:b/>
                <w:bCs/>
                <w:sz w:val="24"/>
                <w:szCs w:val="24"/>
              </w:rPr>
            </w:pPr>
            <w:r w:rsidRPr="000041A2">
              <w:rPr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7796" w:type="dxa"/>
          </w:tcPr>
          <w:p w14:paraId="4775AC3E" w14:textId="372BF5F0" w:rsidR="00056982" w:rsidRPr="000041A2" w:rsidRDefault="000041A2" w:rsidP="000041A2">
            <w:pPr>
              <w:jc w:val="center"/>
              <w:rPr>
                <w:b/>
                <w:bCs/>
                <w:sz w:val="24"/>
                <w:szCs w:val="24"/>
              </w:rPr>
            </w:pPr>
            <w:r w:rsidRPr="000041A2">
              <w:rPr>
                <w:b/>
                <w:bCs/>
                <w:sz w:val="24"/>
                <w:szCs w:val="24"/>
              </w:rPr>
              <w:t>Proposal</w:t>
            </w:r>
          </w:p>
        </w:tc>
        <w:tc>
          <w:tcPr>
            <w:tcW w:w="2977" w:type="dxa"/>
          </w:tcPr>
          <w:p w14:paraId="085DB3FF" w14:textId="5000D427" w:rsidR="00056982" w:rsidRPr="00CD105F" w:rsidRDefault="000041A2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Site</w:t>
            </w:r>
          </w:p>
        </w:tc>
        <w:tc>
          <w:tcPr>
            <w:tcW w:w="1842" w:type="dxa"/>
          </w:tcPr>
          <w:p w14:paraId="0DCEFF94" w14:textId="3EC47726" w:rsidR="00056982" w:rsidRPr="00CD105F" w:rsidRDefault="000041A2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Decision</w:t>
            </w:r>
          </w:p>
        </w:tc>
      </w:tr>
      <w:tr w:rsidR="00CD105F" w14:paraId="53A601E3" w14:textId="77777777" w:rsidTr="000041A2">
        <w:tc>
          <w:tcPr>
            <w:tcW w:w="2127" w:type="dxa"/>
          </w:tcPr>
          <w:p w14:paraId="0E0B1A8B" w14:textId="3235E6B6" w:rsidR="00056982" w:rsidRPr="00CD105F" w:rsidRDefault="000041A2" w:rsidP="00004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DC/24/0055/FUL</w:t>
            </w:r>
          </w:p>
        </w:tc>
        <w:tc>
          <w:tcPr>
            <w:tcW w:w="7796" w:type="dxa"/>
          </w:tcPr>
          <w:p w14:paraId="5B06104D" w14:textId="333E5E0F" w:rsidR="00056982" w:rsidRPr="000041A2" w:rsidRDefault="000041A2" w:rsidP="00CD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of use from Occupational Assessment Centre (Use Class E) to Holiday Let (Use Class C)</w:t>
            </w:r>
          </w:p>
        </w:tc>
        <w:tc>
          <w:tcPr>
            <w:tcW w:w="2977" w:type="dxa"/>
          </w:tcPr>
          <w:p w14:paraId="12AC3098" w14:textId="3C0E155F" w:rsidR="00056982" w:rsidRPr="00CD105F" w:rsidRDefault="000041A2" w:rsidP="00CD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Bridge Farm, Halesworth Road, </w:t>
            </w:r>
            <w:proofErr w:type="spellStart"/>
            <w:r>
              <w:rPr>
                <w:sz w:val="24"/>
                <w:szCs w:val="24"/>
              </w:rPr>
              <w:t>Chediston</w:t>
            </w:r>
            <w:proofErr w:type="spellEnd"/>
            <w:r>
              <w:rPr>
                <w:sz w:val="24"/>
                <w:szCs w:val="24"/>
              </w:rPr>
              <w:t>, IP19 0AE</w:t>
            </w:r>
          </w:p>
        </w:tc>
        <w:tc>
          <w:tcPr>
            <w:tcW w:w="1842" w:type="dxa"/>
          </w:tcPr>
          <w:p w14:paraId="72D0E9CB" w14:textId="0140DB87" w:rsidR="00056982" w:rsidRPr="00CD105F" w:rsidRDefault="000041A2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Awaiting decision</w:t>
            </w:r>
          </w:p>
        </w:tc>
      </w:tr>
      <w:tr w:rsidR="00CD105F" w14:paraId="0E9A5E61" w14:textId="77777777" w:rsidTr="000041A2">
        <w:tc>
          <w:tcPr>
            <w:tcW w:w="2127" w:type="dxa"/>
          </w:tcPr>
          <w:p w14:paraId="12D730A3" w14:textId="7110BE95" w:rsidR="00056982" w:rsidRPr="009259E9" w:rsidRDefault="00C876D1" w:rsidP="009259E9">
            <w:pPr>
              <w:rPr>
                <w:sz w:val="24"/>
                <w:szCs w:val="24"/>
              </w:rPr>
            </w:pPr>
            <w:r w:rsidRPr="009259E9">
              <w:rPr>
                <w:sz w:val="24"/>
                <w:szCs w:val="24"/>
              </w:rPr>
              <w:t>DC/</w:t>
            </w:r>
            <w:r w:rsidR="000975B5" w:rsidRPr="009259E9">
              <w:rPr>
                <w:sz w:val="24"/>
                <w:szCs w:val="24"/>
              </w:rPr>
              <w:t>24/0240</w:t>
            </w:r>
            <w:r w:rsidR="00C041FC">
              <w:rPr>
                <w:sz w:val="24"/>
                <w:szCs w:val="24"/>
              </w:rPr>
              <w:t>/FUL</w:t>
            </w:r>
          </w:p>
        </w:tc>
        <w:tc>
          <w:tcPr>
            <w:tcW w:w="7796" w:type="dxa"/>
          </w:tcPr>
          <w:p w14:paraId="6471994E" w14:textId="557E2A2B" w:rsidR="00056982" w:rsidRPr="009259E9" w:rsidRDefault="000975B5" w:rsidP="009259E9">
            <w:pPr>
              <w:rPr>
                <w:sz w:val="24"/>
                <w:szCs w:val="24"/>
              </w:rPr>
            </w:pPr>
            <w:r w:rsidRPr="009259E9">
              <w:rPr>
                <w:sz w:val="24"/>
                <w:szCs w:val="24"/>
              </w:rPr>
              <w:t>Loft conversion</w:t>
            </w:r>
            <w:r w:rsidR="009259E9" w:rsidRPr="009259E9">
              <w:rPr>
                <w:sz w:val="24"/>
                <w:szCs w:val="24"/>
              </w:rPr>
              <w:t xml:space="preserve"> and insertion of new windows</w:t>
            </w:r>
          </w:p>
        </w:tc>
        <w:tc>
          <w:tcPr>
            <w:tcW w:w="2977" w:type="dxa"/>
          </w:tcPr>
          <w:p w14:paraId="75133919" w14:textId="00D02BD0" w:rsidR="00056982" w:rsidRPr="009259E9" w:rsidRDefault="009259E9" w:rsidP="009259E9">
            <w:pPr>
              <w:rPr>
                <w:sz w:val="24"/>
                <w:szCs w:val="24"/>
              </w:rPr>
            </w:pPr>
            <w:r w:rsidRPr="009259E9">
              <w:rPr>
                <w:sz w:val="24"/>
                <w:szCs w:val="24"/>
              </w:rPr>
              <w:t xml:space="preserve">Lyndale, </w:t>
            </w:r>
            <w:proofErr w:type="spellStart"/>
            <w:r w:rsidRPr="009259E9">
              <w:rPr>
                <w:sz w:val="24"/>
                <w:szCs w:val="24"/>
              </w:rPr>
              <w:t>Haleswoth</w:t>
            </w:r>
            <w:proofErr w:type="spellEnd"/>
            <w:r w:rsidRPr="009259E9">
              <w:rPr>
                <w:sz w:val="24"/>
                <w:szCs w:val="24"/>
              </w:rPr>
              <w:t xml:space="preserve"> Road, Linstead Parva IP19 0LB</w:t>
            </w:r>
          </w:p>
        </w:tc>
        <w:tc>
          <w:tcPr>
            <w:tcW w:w="1842" w:type="dxa"/>
          </w:tcPr>
          <w:p w14:paraId="3048ED94" w14:textId="62F5925B" w:rsidR="00056982" w:rsidRPr="009259E9" w:rsidRDefault="009259E9" w:rsidP="009259E9">
            <w:pPr>
              <w:jc w:val="center"/>
              <w:rPr>
                <w:b/>
                <w:bCs/>
                <w:sz w:val="24"/>
                <w:szCs w:val="24"/>
              </w:rPr>
            </w:pPr>
            <w:r w:rsidRPr="009259E9">
              <w:rPr>
                <w:b/>
                <w:bCs/>
                <w:sz w:val="24"/>
                <w:szCs w:val="24"/>
              </w:rPr>
              <w:t>Awaiting</w:t>
            </w:r>
          </w:p>
          <w:p w14:paraId="7D826645" w14:textId="50D6FEB0" w:rsidR="009259E9" w:rsidRPr="009259E9" w:rsidRDefault="009259E9" w:rsidP="009259E9">
            <w:pPr>
              <w:jc w:val="center"/>
              <w:rPr>
                <w:sz w:val="24"/>
                <w:szCs w:val="24"/>
              </w:rPr>
            </w:pPr>
            <w:r w:rsidRPr="009259E9">
              <w:rPr>
                <w:b/>
                <w:bCs/>
                <w:sz w:val="24"/>
                <w:szCs w:val="24"/>
              </w:rPr>
              <w:t>decision</w:t>
            </w:r>
          </w:p>
        </w:tc>
      </w:tr>
      <w:tr w:rsidR="00CD105F" w14:paraId="20712DDD" w14:textId="77777777" w:rsidTr="000041A2">
        <w:tc>
          <w:tcPr>
            <w:tcW w:w="2127" w:type="dxa"/>
          </w:tcPr>
          <w:p w14:paraId="532365B6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1001D2FC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07B52F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BEA94A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6977231F" w14:textId="77777777" w:rsidTr="000041A2">
        <w:tc>
          <w:tcPr>
            <w:tcW w:w="2127" w:type="dxa"/>
          </w:tcPr>
          <w:p w14:paraId="30F930AE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62CD624B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C40C457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5BB9296D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36075A5B" w14:textId="77777777" w:rsidTr="000041A2">
        <w:tc>
          <w:tcPr>
            <w:tcW w:w="2127" w:type="dxa"/>
          </w:tcPr>
          <w:p w14:paraId="1A8B450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6BE35B61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358989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7CE9F27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69F2D0B7" w14:textId="77777777" w:rsidTr="000041A2">
        <w:tc>
          <w:tcPr>
            <w:tcW w:w="2127" w:type="dxa"/>
          </w:tcPr>
          <w:p w14:paraId="5322259B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60098F43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9C9E30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0116FCF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122EAF0E" w14:textId="77777777" w:rsidTr="000041A2">
        <w:tc>
          <w:tcPr>
            <w:tcW w:w="2127" w:type="dxa"/>
          </w:tcPr>
          <w:p w14:paraId="233DDF8A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17B57505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27570A06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284D6A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19B74043" w14:textId="77777777" w:rsidTr="000041A2">
        <w:tc>
          <w:tcPr>
            <w:tcW w:w="2127" w:type="dxa"/>
          </w:tcPr>
          <w:p w14:paraId="23FE73DF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73AFE5EF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E14FD4E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4646805D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16EDF2D4" w14:textId="77777777" w:rsidTr="000041A2">
        <w:tc>
          <w:tcPr>
            <w:tcW w:w="2127" w:type="dxa"/>
          </w:tcPr>
          <w:p w14:paraId="262900F7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0E16C72B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AE38262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0DA133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56A0E7B1" w14:textId="77777777" w:rsidTr="000041A2">
        <w:tc>
          <w:tcPr>
            <w:tcW w:w="2127" w:type="dxa"/>
          </w:tcPr>
          <w:p w14:paraId="41896590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4F0A282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53B2DD52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E17061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BF0F89" w14:textId="77777777" w:rsidR="00056982" w:rsidRPr="00056982" w:rsidRDefault="00056982" w:rsidP="00056982">
      <w:pPr>
        <w:jc w:val="center"/>
        <w:rPr>
          <w:b/>
          <w:bCs/>
          <w:sz w:val="28"/>
          <w:szCs w:val="28"/>
        </w:rPr>
      </w:pPr>
    </w:p>
    <w:sectPr w:rsidR="00056982" w:rsidRPr="00056982" w:rsidSect="001E11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2"/>
    <w:rsid w:val="000041A2"/>
    <w:rsid w:val="00056982"/>
    <w:rsid w:val="000975B5"/>
    <w:rsid w:val="001E115F"/>
    <w:rsid w:val="003332C4"/>
    <w:rsid w:val="006F47EE"/>
    <w:rsid w:val="008B28B5"/>
    <w:rsid w:val="009259E9"/>
    <w:rsid w:val="00A1377A"/>
    <w:rsid w:val="00C041FC"/>
    <w:rsid w:val="00C876D1"/>
    <w:rsid w:val="00C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33B"/>
  <w15:chartTrackingRefBased/>
  <w15:docId w15:val="{E13EA5EB-B6FA-454C-BAC4-C8AC9E6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8</cp:revision>
  <dcterms:created xsi:type="dcterms:W3CDTF">2024-01-31T20:27:00Z</dcterms:created>
  <dcterms:modified xsi:type="dcterms:W3CDTF">2024-03-12T11:58:00Z</dcterms:modified>
</cp:coreProperties>
</file>