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7AC240CB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 xml:space="preserve">on </w:t>
      </w:r>
      <w:r w:rsidR="004B2F3F">
        <w:rPr>
          <w:rFonts w:ascii="Arial" w:hAnsi="Arial" w:cs="Arial"/>
          <w:sz w:val="24"/>
          <w:szCs w:val="24"/>
          <w:lang w:val="en"/>
        </w:rPr>
        <w:t>Monday</w:t>
      </w:r>
      <w:r w:rsidR="007F5006">
        <w:rPr>
          <w:rFonts w:ascii="Arial" w:hAnsi="Arial" w:cs="Arial"/>
          <w:sz w:val="24"/>
          <w:szCs w:val="24"/>
          <w:lang w:val="en"/>
        </w:rPr>
        <w:t xml:space="preserve"> </w:t>
      </w:r>
      <w:r w:rsidR="005D4119">
        <w:rPr>
          <w:rFonts w:ascii="Arial" w:hAnsi="Arial" w:cs="Arial"/>
          <w:sz w:val="24"/>
          <w:szCs w:val="24"/>
          <w:lang w:val="en"/>
        </w:rPr>
        <w:t>11 October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61A2D880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In Linstead Village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will welcome Councillors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4741E83F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291AFC70" w14:textId="506E74A3" w:rsidR="007F5006" w:rsidRDefault="002B37D7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Planning:-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5D4119">
        <w:rPr>
          <w:rFonts w:ascii="Arial" w:hAnsi="Arial" w:cs="Arial"/>
          <w:sz w:val="24"/>
          <w:szCs w:val="24"/>
          <w:lang w:val="en"/>
        </w:rPr>
        <w:t>4213/FUL – Conversion of existing barn to one residential dwelling.  Orchard Farm, Cratfield Road, Linstead Magna, IP19 0DT</w:t>
      </w:r>
    </w:p>
    <w:p w14:paraId="01B568B4" w14:textId="77777777" w:rsidR="005D4119" w:rsidRPr="005D4119" w:rsidRDefault="005D4119" w:rsidP="005D4119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F224B74" w14:textId="7B7F540B" w:rsidR="005D4119" w:rsidRDefault="005D4119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DC/21/4259/FUL – Erection of an agricultural building.  Oak Meadow </w:t>
      </w:r>
      <w:r w:rsidR="009466B0">
        <w:rPr>
          <w:rFonts w:ascii="Arial" w:hAnsi="Arial" w:cs="Arial"/>
          <w:sz w:val="24"/>
          <w:szCs w:val="24"/>
          <w:lang w:val="en"/>
        </w:rPr>
        <w:t>F</w:t>
      </w:r>
      <w:r>
        <w:rPr>
          <w:rFonts w:ascii="Arial" w:hAnsi="Arial" w:cs="Arial"/>
          <w:sz w:val="24"/>
          <w:szCs w:val="24"/>
          <w:lang w:val="en"/>
        </w:rPr>
        <w:t>ield, Wissett Road, Chediston, IP19 0AY</w:t>
      </w:r>
    </w:p>
    <w:p w14:paraId="7294D632" w14:textId="77777777" w:rsidR="007F5006" w:rsidRPr="007F5006" w:rsidRDefault="007F5006" w:rsidP="007F500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E6A22B8" w14:textId="08C2BA66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70B9DF2" w14:textId="27E85232" w:rsidR="00791B46" w:rsidRPr="00791B46" w:rsidRDefault="00791B46" w:rsidP="007F5006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Public and Press are invited </w:t>
      </w:r>
    </w:p>
    <w:p w14:paraId="559CB1E1" w14:textId="063C1048" w:rsidR="0002064B" w:rsidRPr="004B2F3F" w:rsidRDefault="0002064B" w:rsidP="004B2F3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47B5C4C" w14:textId="1B90A8DA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17AA737D" w14:textId="011D300C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Signed …………………………………..     Dated ……………………………………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1F9D" w14:textId="77777777" w:rsidR="007813B9" w:rsidRDefault="007813B9" w:rsidP="00026D87">
      <w:pPr>
        <w:spacing w:after="0" w:line="240" w:lineRule="auto"/>
      </w:pPr>
      <w:r>
        <w:separator/>
      </w:r>
    </w:p>
  </w:endnote>
  <w:endnote w:type="continuationSeparator" w:id="0">
    <w:p w14:paraId="3C951996" w14:textId="77777777" w:rsidR="007813B9" w:rsidRDefault="007813B9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D9EE" w14:textId="77777777" w:rsidR="007813B9" w:rsidRDefault="007813B9" w:rsidP="00026D87">
      <w:pPr>
        <w:spacing w:after="0" w:line="240" w:lineRule="auto"/>
      </w:pPr>
      <w:r>
        <w:separator/>
      </w:r>
    </w:p>
  </w:footnote>
  <w:footnote w:type="continuationSeparator" w:id="0">
    <w:p w14:paraId="17A5F0D9" w14:textId="77777777" w:rsidR="007813B9" w:rsidRDefault="007813B9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B37D7"/>
    <w:rsid w:val="00464ECB"/>
    <w:rsid w:val="004B2F3F"/>
    <w:rsid w:val="005D4119"/>
    <w:rsid w:val="007813B9"/>
    <w:rsid w:val="00791B46"/>
    <w:rsid w:val="007F5006"/>
    <w:rsid w:val="009466B0"/>
    <w:rsid w:val="00AF50EB"/>
    <w:rsid w:val="00B923A1"/>
    <w:rsid w:val="00C46691"/>
    <w:rsid w:val="00CB116E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2017-09-25T19:17:00Z</cp:lastPrinted>
  <dcterms:created xsi:type="dcterms:W3CDTF">2021-09-28T14:07:00Z</dcterms:created>
  <dcterms:modified xsi:type="dcterms:W3CDTF">2021-09-28T14:08:00Z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