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30444" w14:textId="7F40805D" w:rsidR="00222D6B" w:rsidRDefault="00664F06" w:rsidP="00664F06">
      <w:pPr>
        <w:widowControl w:val="0"/>
        <w:spacing w:after="200" w:line="276" w:lineRule="auto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cs="Calibri"/>
          <w:lang w:val="en"/>
        </w:rPr>
        <w:t xml:space="preserve">                         </w:t>
      </w:r>
      <w:r w:rsidR="00002B1C"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47F773E8" w14:textId="0067C110" w:rsidR="00222D6B" w:rsidRDefault="00002B1C">
      <w:pPr>
        <w:widowControl w:val="0"/>
        <w:spacing w:after="200" w:line="276" w:lineRule="auto"/>
        <w:jc w:val="center"/>
      </w:pPr>
      <w:r>
        <w:rPr>
          <w:rFonts w:ascii="Arial" w:hAnsi="Arial" w:cs="Arial"/>
          <w:sz w:val="24"/>
          <w:szCs w:val="24"/>
          <w:lang w:val="en"/>
        </w:rPr>
        <w:t xml:space="preserve">A meeting </w:t>
      </w:r>
      <w:r w:rsidR="00464C8B">
        <w:rPr>
          <w:rFonts w:ascii="Arial" w:hAnsi="Arial" w:cs="Arial"/>
          <w:sz w:val="24"/>
          <w:szCs w:val="24"/>
          <w:lang w:val="en"/>
        </w:rPr>
        <w:t>was</w:t>
      </w:r>
      <w:r>
        <w:rPr>
          <w:rFonts w:ascii="Arial" w:hAnsi="Arial" w:cs="Arial"/>
          <w:sz w:val="24"/>
          <w:szCs w:val="24"/>
          <w:lang w:val="en"/>
        </w:rPr>
        <w:t xml:space="preserve"> held on Monday </w:t>
      </w:r>
      <w:r w:rsidR="00F712AE">
        <w:rPr>
          <w:rFonts w:ascii="Arial" w:hAnsi="Arial" w:cs="Arial"/>
          <w:sz w:val="24"/>
          <w:szCs w:val="24"/>
          <w:lang w:val="en"/>
        </w:rPr>
        <w:t>18</w:t>
      </w:r>
      <w:r>
        <w:rPr>
          <w:rFonts w:ascii="Arial" w:hAnsi="Arial" w:cs="Arial"/>
          <w:sz w:val="24"/>
          <w:szCs w:val="24"/>
          <w:lang w:val="en"/>
        </w:rPr>
        <w:t xml:space="preserve"> September 20</w:t>
      </w:r>
      <w:r w:rsidR="00855D4D">
        <w:rPr>
          <w:rFonts w:ascii="Arial" w:hAnsi="Arial" w:cs="Arial"/>
          <w:sz w:val="24"/>
          <w:szCs w:val="24"/>
          <w:lang w:val="en"/>
        </w:rPr>
        <w:t>2</w:t>
      </w:r>
      <w:r w:rsidR="00F712AE">
        <w:rPr>
          <w:rFonts w:ascii="Arial" w:hAnsi="Arial" w:cs="Arial"/>
          <w:sz w:val="24"/>
          <w:szCs w:val="24"/>
          <w:lang w:val="en"/>
        </w:rPr>
        <w:t>3</w:t>
      </w:r>
      <w:r>
        <w:rPr>
          <w:rFonts w:ascii="Arial" w:hAnsi="Arial" w:cs="Arial"/>
          <w:sz w:val="24"/>
          <w:szCs w:val="24"/>
          <w:lang w:val="en"/>
        </w:rPr>
        <w:t xml:space="preserve"> at 7.30pm in </w:t>
      </w:r>
      <w:r w:rsidR="006E1676">
        <w:rPr>
          <w:rFonts w:ascii="Arial" w:hAnsi="Arial" w:cs="Arial"/>
          <w:sz w:val="24"/>
          <w:szCs w:val="24"/>
          <w:lang w:val="en"/>
        </w:rPr>
        <w:t xml:space="preserve">Chediston Church Rooms </w:t>
      </w:r>
    </w:p>
    <w:p w14:paraId="7B265588" w14:textId="789AF0AC" w:rsidR="00222D6B" w:rsidRDefault="00464C8B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MINUTES</w:t>
      </w:r>
    </w:p>
    <w:p w14:paraId="08AC42D6" w14:textId="158DB916" w:rsidR="00222D6B" w:rsidRDefault="00002B1C" w:rsidP="00464C8B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1.</w:t>
      </w:r>
      <w:r>
        <w:rPr>
          <w:rFonts w:ascii="Arial" w:hAnsi="Arial" w:cs="Arial"/>
          <w:sz w:val="24"/>
          <w:szCs w:val="24"/>
          <w:lang w:val="en"/>
        </w:rPr>
        <w:tab/>
      </w:r>
      <w:r w:rsidR="00464C8B">
        <w:rPr>
          <w:rFonts w:ascii="Arial" w:hAnsi="Arial" w:cs="Arial"/>
          <w:sz w:val="24"/>
          <w:szCs w:val="24"/>
          <w:lang w:val="en"/>
        </w:rPr>
        <w:t xml:space="preserve">The </w:t>
      </w:r>
      <w:r>
        <w:rPr>
          <w:rFonts w:ascii="Arial" w:hAnsi="Arial" w:cs="Arial"/>
          <w:sz w:val="24"/>
          <w:szCs w:val="24"/>
          <w:lang w:val="en"/>
        </w:rPr>
        <w:t>Chairman welcome</w:t>
      </w:r>
      <w:r w:rsidR="00464C8B">
        <w:rPr>
          <w:rFonts w:ascii="Arial" w:hAnsi="Arial" w:cs="Arial"/>
          <w:sz w:val="24"/>
          <w:szCs w:val="24"/>
          <w:lang w:val="en"/>
        </w:rPr>
        <w:t>d Councillors, those present were John Ibbott, Janet Heath, Theresa Gilb</w:t>
      </w:r>
      <w:r w:rsidR="00163660">
        <w:rPr>
          <w:rFonts w:ascii="Arial" w:hAnsi="Arial" w:cs="Arial"/>
          <w:sz w:val="24"/>
          <w:szCs w:val="24"/>
          <w:lang w:val="en"/>
        </w:rPr>
        <w:t>e</w:t>
      </w:r>
      <w:r w:rsidR="00464C8B">
        <w:rPr>
          <w:rFonts w:ascii="Arial" w:hAnsi="Arial" w:cs="Arial"/>
          <w:sz w:val="24"/>
          <w:szCs w:val="24"/>
          <w:lang w:val="en"/>
        </w:rPr>
        <w:t>y and Anna Bramble.</w:t>
      </w:r>
    </w:p>
    <w:p w14:paraId="538CCC1B" w14:textId="007400EF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2.</w:t>
      </w:r>
      <w:r>
        <w:rPr>
          <w:rFonts w:ascii="Arial" w:hAnsi="Arial" w:cs="Arial"/>
          <w:sz w:val="24"/>
          <w:szCs w:val="24"/>
          <w:lang w:val="en"/>
        </w:rPr>
        <w:tab/>
        <w:t>Apologies for absence</w:t>
      </w:r>
      <w:r w:rsidR="00464C8B">
        <w:rPr>
          <w:rFonts w:ascii="Arial" w:hAnsi="Arial" w:cs="Arial"/>
          <w:sz w:val="24"/>
          <w:szCs w:val="24"/>
          <w:lang w:val="en"/>
        </w:rPr>
        <w:t xml:space="preserve"> were received from Mark Titchiner, Jonny Vaughan, Jo </w:t>
      </w:r>
      <w:r w:rsidR="00464C8B">
        <w:rPr>
          <w:rFonts w:ascii="Arial" w:hAnsi="Arial" w:cs="Arial"/>
          <w:sz w:val="24"/>
          <w:szCs w:val="24"/>
          <w:lang w:val="en"/>
        </w:rPr>
        <w:tab/>
        <w:t>Wareham and Cllr Stephen Burroughes.</w:t>
      </w:r>
    </w:p>
    <w:p w14:paraId="5B7F02C5" w14:textId="552A9483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3. </w:t>
      </w:r>
      <w:r>
        <w:rPr>
          <w:rFonts w:ascii="Arial" w:hAnsi="Arial" w:cs="Arial"/>
          <w:sz w:val="24"/>
          <w:szCs w:val="24"/>
          <w:lang w:val="en"/>
        </w:rPr>
        <w:tab/>
      </w:r>
      <w:r w:rsidR="00464C8B">
        <w:rPr>
          <w:rFonts w:ascii="Arial" w:hAnsi="Arial" w:cs="Arial"/>
          <w:sz w:val="24"/>
          <w:szCs w:val="24"/>
          <w:lang w:val="en"/>
        </w:rPr>
        <w:t>There were no</w:t>
      </w:r>
      <w:r>
        <w:rPr>
          <w:rFonts w:ascii="Arial" w:hAnsi="Arial" w:cs="Arial"/>
          <w:sz w:val="24"/>
          <w:szCs w:val="24"/>
          <w:lang w:val="en"/>
        </w:rPr>
        <w:t xml:space="preserve"> declarations of Interest</w:t>
      </w:r>
      <w:r w:rsidR="00464C8B">
        <w:rPr>
          <w:rFonts w:ascii="Arial" w:hAnsi="Arial" w:cs="Arial"/>
          <w:sz w:val="24"/>
          <w:szCs w:val="24"/>
          <w:lang w:val="en"/>
        </w:rPr>
        <w:t xml:space="preserve"> to record.</w:t>
      </w:r>
    </w:p>
    <w:p w14:paraId="329A2D0A" w14:textId="0A31931B" w:rsidR="00222D6B" w:rsidRDefault="00002B1C" w:rsidP="001A26B0">
      <w:pPr>
        <w:widowControl w:val="0"/>
        <w:spacing w:after="200" w:line="276" w:lineRule="auto"/>
        <w:ind w:left="720" w:hanging="720"/>
      </w:pPr>
      <w:r>
        <w:rPr>
          <w:rFonts w:ascii="Arial" w:hAnsi="Arial" w:cs="Arial"/>
          <w:sz w:val="24"/>
          <w:szCs w:val="24"/>
          <w:lang w:val="en"/>
        </w:rPr>
        <w:t>4.</w:t>
      </w:r>
      <w:r>
        <w:rPr>
          <w:rFonts w:ascii="Arial" w:hAnsi="Arial" w:cs="Arial"/>
          <w:sz w:val="24"/>
          <w:szCs w:val="24"/>
          <w:lang w:val="en"/>
        </w:rPr>
        <w:tab/>
        <w:t xml:space="preserve">Minutes of previous </w:t>
      </w:r>
      <w:r w:rsidR="001A26B0">
        <w:rPr>
          <w:rFonts w:ascii="Arial" w:hAnsi="Arial" w:cs="Arial"/>
          <w:sz w:val="24"/>
          <w:szCs w:val="24"/>
          <w:lang w:val="en"/>
        </w:rPr>
        <w:t xml:space="preserve">PC </w:t>
      </w:r>
      <w:r>
        <w:rPr>
          <w:rFonts w:ascii="Arial" w:hAnsi="Arial" w:cs="Arial"/>
          <w:sz w:val="24"/>
          <w:szCs w:val="24"/>
          <w:lang w:val="en"/>
        </w:rPr>
        <w:t>meeting held on Monday</w:t>
      </w:r>
      <w:r w:rsidR="00F712AE">
        <w:rPr>
          <w:rFonts w:ascii="Arial" w:hAnsi="Arial" w:cs="Arial"/>
          <w:sz w:val="24"/>
          <w:szCs w:val="24"/>
          <w:lang w:val="en"/>
        </w:rPr>
        <w:t xml:space="preserve"> </w:t>
      </w:r>
      <w:r w:rsidR="00D45F13">
        <w:rPr>
          <w:rFonts w:ascii="Arial" w:hAnsi="Arial" w:cs="Arial"/>
          <w:sz w:val="24"/>
          <w:szCs w:val="24"/>
          <w:lang w:val="en"/>
        </w:rPr>
        <w:t xml:space="preserve">17 </w:t>
      </w:r>
      <w:r w:rsidR="00F712AE">
        <w:rPr>
          <w:rFonts w:ascii="Arial" w:hAnsi="Arial" w:cs="Arial"/>
          <w:sz w:val="24"/>
          <w:szCs w:val="24"/>
          <w:lang w:val="en"/>
        </w:rPr>
        <w:t>July 2023</w:t>
      </w:r>
      <w:r w:rsidR="00464C8B">
        <w:rPr>
          <w:rFonts w:ascii="Arial" w:hAnsi="Arial" w:cs="Arial"/>
          <w:sz w:val="24"/>
          <w:szCs w:val="24"/>
          <w:lang w:val="en"/>
        </w:rPr>
        <w:t xml:space="preserve"> and </w:t>
      </w:r>
      <w:r w:rsidR="00F712AE">
        <w:rPr>
          <w:rFonts w:ascii="Arial" w:hAnsi="Arial" w:cs="Arial"/>
          <w:sz w:val="24"/>
          <w:szCs w:val="24"/>
          <w:lang w:val="en"/>
        </w:rPr>
        <w:t>Minutes of non-quorate planning meeting held on Monday</w:t>
      </w:r>
      <w:r w:rsidR="00D45F13">
        <w:rPr>
          <w:rFonts w:ascii="Arial" w:hAnsi="Arial" w:cs="Arial"/>
          <w:sz w:val="24"/>
          <w:szCs w:val="24"/>
          <w:lang w:val="en"/>
        </w:rPr>
        <w:t xml:space="preserve"> 14 August 2023</w:t>
      </w:r>
      <w:r w:rsidR="00464C8B">
        <w:rPr>
          <w:rFonts w:ascii="Arial" w:hAnsi="Arial" w:cs="Arial"/>
          <w:sz w:val="24"/>
          <w:szCs w:val="24"/>
          <w:lang w:val="en"/>
        </w:rPr>
        <w:t xml:space="preserve"> were circulated and recorded as true and accurate, they were duly signed.</w:t>
      </w:r>
    </w:p>
    <w:p w14:paraId="5FBE9A91" w14:textId="4E082B39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5.</w:t>
      </w:r>
      <w:r>
        <w:rPr>
          <w:rFonts w:ascii="Arial" w:hAnsi="Arial" w:cs="Arial"/>
          <w:sz w:val="24"/>
          <w:szCs w:val="24"/>
          <w:lang w:val="en"/>
        </w:rPr>
        <w:tab/>
        <w:t>Matters arising from minutes not covered by the agenda</w:t>
      </w:r>
      <w:r w:rsidR="008D636E">
        <w:rPr>
          <w:rFonts w:ascii="Arial" w:hAnsi="Arial" w:cs="Arial"/>
          <w:sz w:val="24"/>
          <w:szCs w:val="24"/>
          <w:lang w:val="en"/>
        </w:rPr>
        <w:t xml:space="preserve"> – Estimate for the </w:t>
      </w:r>
      <w:r w:rsidR="008D636E">
        <w:rPr>
          <w:rFonts w:ascii="Arial" w:hAnsi="Arial" w:cs="Arial"/>
          <w:sz w:val="24"/>
          <w:szCs w:val="24"/>
          <w:lang w:val="en"/>
        </w:rPr>
        <w:tab/>
        <w:t>painting of Chediston Phone Box</w:t>
      </w:r>
      <w:r w:rsidR="00B57C78">
        <w:rPr>
          <w:rFonts w:ascii="Arial" w:hAnsi="Arial" w:cs="Arial"/>
          <w:sz w:val="24"/>
          <w:szCs w:val="24"/>
          <w:lang w:val="en"/>
        </w:rPr>
        <w:t xml:space="preserve"> from IC King – internal and external - £690.00 + </w:t>
      </w:r>
      <w:r w:rsidR="00B57C78">
        <w:rPr>
          <w:rFonts w:ascii="Arial" w:hAnsi="Arial" w:cs="Arial"/>
          <w:sz w:val="24"/>
          <w:szCs w:val="24"/>
          <w:lang w:val="en"/>
        </w:rPr>
        <w:tab/>
        <w:t>materials of</w:t>
      </w:r>
      <w:r w:rsidR="00163660">
        <w:rPr>
          <w:rFonts w:ascii="Arial" w:hAnsi="Arial" w:cs="Arial"/>
          <w:sz w:val="24"/>
          <w:szCs w:val="24"/>
          <w:lang w:val="en"/>
        </w:rPr>
        <w:t xml:space="preserve"> </w:t>
      </w:r>
      <w:r w:rsidR="00B57C78">
        <w:rPr>
          <w:rFonts w:ascii="Arial" w:hAnsi="Arial" w:cs="Arial"/>
          <w:sz w:val="24"/>
          <w:szCs w:val="24"/>
          <w:lang w:val="en"/>
        </w:rPr>
        <w:t xml:space="preserve">£172.68 plus VAT. </w:t>
      </w:r>
      <w:r w:rsidR="00163660">
        <w:rPr>
          <w:rFonts w:ascii="Arial" w:hAnsi="Arial" w:cs="Arial"/>
          <w:sz w:val="24"/>
          <w:szCs w:val="24"/>
          <w:lang w:val="en"/>
        </w:rPr>
        <w:t xml:space="preserve">Internal only - £460.00 + £111 materials plus </w:t>
      </w:r>
      <w:r w:rsidR="00163660">
        <w:rPr>
          <w:rFonts w:ascii="Arial" w:hAnsi="Arial" w:cs="Arial"/>
          <w:sz w:val="24"/>
          <w:szCs w:val="24"/>
          <w:lang w:val="en"/>
        </w:rPr>
        <w:tab/>
        <w:t xml:space="preserve">VAT.  </w:t>
      </w:r>
      <w:r w:rsidR="00B57C78">
        <w:rPr>
          <w:rFonts w:ascii="Arial" w:hAnsi="Arial" w:cs="Arial"/>
          <w:sz w:val="24"/>
          <w:szCs w:val="24"/>
          <w:lang w:val="en"/>
        </w:rPr>
        <w:t xml:space="preserve">Councillors discussed the project and it was proposed that volunteers </w:t>
      </w:r>
      <w:r w:rsidR="00163660">
        <w:rPr>
          <w:rFonts w:ascii="Arial" w:hAnsi="Arial" w:cs="Arial"/>
          <w:sz w:val="24"/>
          <w:szCs w:val="24"/>
          <w:lang w:val="en"/>
        </w:rPr>
        <w:tab/>
      </w:r>
      <w:r w:rsidR="00B57C78">
        <w:rPr>
          <w:rFonts w:ascii="Arial" w:hAnsi="Arial" w:cs="Arial"/>
          <w:sz w:val="24"/>
          <w:szCs w:val="24"/>
          <w:lang w:val="en"/>
        </w:rPr>
        <w:t>be found to carry</w:t>
      </w:r>
      <w:r w:rsidR="00023262">
        <w:rPr>
          <w:rFonts w:ascii="Arial" w:hAnsi="Arial" w:cs="Arial"/>
          <w:sz w:val="24"/>
          <w:szCs w:val="24"/>
          <w:lang w:val="en"/>
        </w:rPr>
        <w:t xml:space="preserve"> </w:t>
      </w:r>
      <w:r w:rsidR="00B57C78">
        <w:rPr>
          <w:rFonts w:ascii="Arial" w:hAnsi="Arial" w:cs="Arial"/>
          <w:sz w:val="24"/>
          <w:szCs w:val="24"/>
          <w:lang w:val="en"/>
        </w:rPr>
        <w:t>out the paintwork ourselves</w:t>
      </w:r>
      <w:r w:rsidR="00023262">
        <w:rPr>
          <w:rFonts w:ascii="Arial" w:hAnsi="Arial" w:cs="Arial"/>
          <w:sz w:val="24"/>
          <w:szCs w:val="24"/>
          <w:lang w:val="en"/>
        </w:rPr>
        <w:t>. V</w:t>
      </w:r>
      <w:r w:rsidR="00B57C78">
        <w:rPr>
          <w:rFonts w:ascii="Arial" w:hAnsi="Arial" w:cs="Arial"/>
          <w:sz w:val="24"/>
          <w:szCs w:val="24"/>
          <w:lang w:val="en"/>
        </w:rPr>
        <w:t>ot</w:t>
      </w:r>
      <w:r w:rsidR="00023262">
        <w:rPr>
          <w:rFonts w:ascii="Arial" w:hAnsi="Arial" w:cs="Arial"/>
          <w:sz w:val="24"/>
          <w:szCs w:val="24"/>
          <w:lang w:val="en"/>
        </w:rPr>
        <w:t>ing</w:t>
      </w:r>
      <w:r w:rsidR="00B57C78">
        <w:rPr>
          <w:rFonts w:ascii="Arial" w:hAnsi="Arial" w:cs="Arial"/>
          <w:sz w:val="24"/>
          <w:szCs w:val="24"/>
          <w:lang w:val="en"/>
        </w:rPr>
        <w:t xml:space="preserve"> unanimous</w:t>
      </w:r>
      <w:r w:rsidR="00163660">
        <w:rPr>
          <w:rFonts w:ascii="Arial" w:hAnsi="Arial" w:cs="Arial"/>
          <w:sz w:val="24"/>
          <w:szCs w:val="24"/>
          <w:lang w:val="en"/>
        </w:rPr>
        <w:t>ly</w:t>
      </w:r>
      <w:r w:rsidR="00023262">
        <w:rPr>
          <w:rFonts w:ascii="Arial" w:hAnsi="Arial" w:cs="Arial"/>
          <w:sz w:val="24"/>
          <w:szCs w:val="24"/>
          <w:lang w:val="en"/>
        </w:rPr>
        <w:t xml:space="preserve"> support</w:t>
      </w:r>
      <w:r w:rsidR="00163660">
        <w:rPr>
          <w:rFonts w:ascii="Arial" w:hAnsi="Arial" w:cs="Arial"/>
          <w:sz w:val="24"/>
          <w:szCs w:val="24"/>
          <w:lang w:val="en"/>
        </w:rPr>
        <w:t>ed</w:t>
      </w:r>
      <w:r w:rsidR="00023262">
        <w:rPr>
          <w:rFonts w:ascii="Arial" w:hAnsi="Arial" w:cs="Arial"/>
          <w:sz w:val="24"/>
          <w:szCs w:val="24"/>
          <w:lang w:val="en"/>
        </w:rPr>
        <w:t xml:space="preserve"> </w:t>
      </w:r>
      <w:r w:rsidR="00163660">
        <w:rPr>
          <w:rFonts w:ascii="Arial" w:hAnsi="Arial" w:cs="Arial"/>
          <w:sz w:val="24"/>
          <w:szCs w:val="24"/>
          <w:lang w:val="en"/>
        </w:rPr>
        <w:tab/>
      </w:r>
      <w:r w:rsidR="00023262">
        <w:rPr>
          <w:rFonts w:ascii="Arial" w:hAnsi="Arial" w:cs="Arial"/>
          <w:sz w:val="24"/>
          <w:szCs w:val="24"/>
          <w:lang w:val="en"/>
        </w:rPr>
        <w:t>this idea.</w:t>
      </w:r>
    </w:p>
    <w:p w14:paraId="2E3CA6E3" w14:textId="518E0321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6.</w:t>
      </w:r>
      <w:r>
        <w:rPr>
          <w:rFonts w:ascii="Arial" w:hAnsi="Arial" w:cs="Arial"/>
          <w:sz w:val="24"/>
          <w:szCs w:val="24"/>
          <w:lang w:val="en"/>
        </w:rPr>
        <w:tab/>
        <w:t>Public Forum</w:t>
      </w:r>
      <w:r w:rsidR="00464C8B">
        <w:rPr>
          <w:rFonts w:ascii="Arial" w:hAnsi="Arial" w:cs="Arial"/>
          <w:sz w:val="24"/>
          <w:szCs w:val="24"/>
          <w:lang w:val="en"/>
        </w:rPr>
        <w:t xml:space="preserve"> - there were no members of the public present</w:t>
      </w:r>
    </w:p>
    <w:p w14:paraId="3AC0FE01" w14:textId="58D0564E" w:rsidR="00664F06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7.</w:t>
      </w:r>
      <w:r>
        <w:rPr>
          <w:rFonts w:ascii="Arial" w:hAnsi="Arial" w:cs="Arial"/>
          <w:sz w:val="24"/>
          <w:szCs w:val="24"/>
          <w:lang w:val="en"/>
        </w:rPr>
        <w:tab/>
        <w:t>Finance</w:t>
      </w:r>
      <w:r w:rsidR="004C240A">
        <w:rPr>
          <w:rFonts w:ascii="Arial" w:hAnsi="Arial" w:cs="Arial"/>
          <w:sz w:val="24"/>
          <w:szCs w:val="24"/>
          <w:lang w:val="en"/>
        </w:rPr>
        <w:t xml:space="preserve"> - </w:t>
      </w:r>
      <w:r>
        <w:rPr>
          <w:rFonts w:ascii="Arial" w:hAnsi="Arial" w:cs="Arial"/>
          <w:sz w:val="24"/>
          <w:szCs w:val="24"/>
          <w:lang w:val="en"/>
        </w:rPr>
        <w:t xml:space="preserve">Cheque for signature CAS Insurance </w:t>
      </w:r>
      <w:r w:rsidR="00855D4D">
        <w:rPr>
          <w:rFonts w:ascii="Arial" w:hAnsi="Arial" w:cs="Arial"/>
          <w:sz w:val="24"/>
          <w:szCs w:val="24"/>
          <w:lang w:val="en"/>
        </w:rPr>
        <w:t>renewal</w:t>
      </w:r>
      <w:r w:rsidR="00B57C78">
        <w:rPr>
          <w:rFonts w:ascii="Arial" w:hAnsi="Arial" w:cs="Arial"/>
          <w:sz w:val="24"/>
          <w:szCs w:val="24"/>
          <w:lang w:val="en"/>
        </w:rPr>
        <w:t xml:space="preserve"> £341.80</w:t>
      </w:r>
      <w:r w:rsidR="00855D4D">
        <w:rPr>
          <w:rFonts w:ascii="Arial" w:hAnsi="Arial" w:cs="Arial"/>
          <w:sz w:val="24"/>
          <w:szCs w:val="24"/>
          <w:lang w:val="en"/>
        </w:rPr>
        <w:t>.</w:t>
      </w:r>
      <w:r w:rsidR="004C240A">
        <w:rPr>
          <w:rFonts w:ascii="Arial" w:hAnsi="Arial" w:cs="Arial"/>
          <w:sz w:val="24"/>
          <w:szCs w:val="24"/>
          <w:lang w:val="en"/>
        </w:rPr>
        <w:t xml:space="preserve"> </w:t>
      </w:r>
      <w:r w:rsidR="00A9416E">
        <w:rPr>
          <w:rFonts w:ascii="Arial" w:hAnsi="Arial" w:cs="Arial"/>
          <w:sz w:val="24"/>
          <w:szCs w:val="24"/>
          <w:lang w:val="en"/>
        </w:rPr>
        <w:t xml:space="preserve">- Clerk </w:t>
      </w:r>
      <w:r w:rsidR="00B57C78">
        <w:rPr>
          <w:rFonts w:ascii="Arial" w:hAnsi="Arial" w:cs="Arial"/>
          <w:sz w:val="24"/>
          <w:szCs w:val="24"/>
          <w:lang w:val="en"/>
        </w:rPr>
        <w:tab/>
      </w:r>
      <w:r w:rsidR="00A9416E">
        <w:rPr>
          <w:rFonts w:ascii="Arial" w:hAnsi="Arial" w:cs="Arial"/>
          <w:sz w:val="24"/>
          <w:szCs w:val="24"/>
          <w:lang w:val="en"/>
        </w:rPr>
        <w:t>Expenses</w:t>
      </w:r>
      <w:r w:rsidR="00B57C78">
        <w:rPr>
          <w:rFonts w:ascii="Arial" w:hAnsi="Arial" w:cs="Arial"/>
          <w:sz w:val="24"/>
          <w:szCs w:val="24"/>
          <w:lang w:val="en"/>
        </w:rPr>
        <w:t xml:space="preserve"> - £60.75</w:t>
      </w:r>
    </w:p>
    <w:p w14:paraId="5DCD0955" w14:textId="55694298" w:rsidR="00BB3970" w:rsidRPr="00170D67" w:rsidRDefault="00BB3970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8.        Planning meetings</w:t>
      </w:r>
      <w:r w:rsidR="00B57C78">
        <w:rPr>
          <w:rFonts w:ascii="Arial" w:hAnsi="Arial" w:cs="Arial"/>
          <w:sz w:val="24"/>
          <w:szCs w:val="24"/>
          <w:lang w:val="en"/>
        </w:rPr>
        <w:t xml:space="preserve"> – It is decided that small planning issues will be decided via </w:t>
      </w:r>
      <w:r w:rsidR="00B57C78">
        <w:rPr>
          <w:rFonts w:ascii="Arial" w:hAnsi="Arial" w:cs="Arial"/>
          <w:sz w:val="24"/>
          <w:szCs w:val="24"/>
          <w:lang w:val="en"/>
        </w:rPr>
        <w:tab/>
        <w:t>communications with the Clerk instead of holding Planning meetings.</w:t>
      </w:r>
    </w:p>
    <w:p w14:paraId="6208673A" w14:textId="1C30C1F6" w:rsidR="00CA1E0A" w:rsidRDefault="00BB3970" w:rsidP="00F712AE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9</w:t>
      </w:r>
      <w:r w:rsidR="00002B1C">
        <w:rPr>
          <w:rFonts w:ascii="Arial" w:hAnsi="Arial" w:cs="Arial"/>
          <w:sz w:val="24"/>
          <w:szCs w:val="24"/>
          <w:lang w:val="en"/>
        </w:rPr>
        <w:t>.</w:t>
      </w:r>
      <w:r w:rsidR="00002B1C">
        <w:rPr>
          <w:rFonts w:ascii="Arial" w:hAnsi="Arial" w:cs="Arial"/>
          <w:sz w:val="24"/>
          <w:szCs w:val="24"/>
          <w:lang w:val="en"/>
        </w:rPr>
        <w:tab/>
        <w:t>Chediston &amp; Linstead Standing Orders and Financial Regulations including Pub</w:t>
      </w:r>
      <w:r w:rsidR="00F712AE">
        <w:rPr>
          <w:rFonts w:ascii="Arial" w:hAnsi="Arial" w:cs="Arial"/>
          <w:sz w:val="24"/>
          <w:szCs w:val="24"/>
          <w:lang w:val="en"/>
        </w:rPr>
        <w:t>l</w:t>
      </w:r>
      <w:r w:rsidR="00002B1C">
        <w:rPr>
          <w:rFonts w:ascii="Arial" w:hAnsi="Arial" w:cs="Arial"/>
          <w:sz w:val="24"/>
          <w:szCs w:val="24"/>
          <w:lang w:val="en"/>
        </w:rPr>
        <w:t>ic Contracts Regulations 2015.</w:t>
      </w:r>
      <w:r w:rsidR="00CB116E">
        <w:rPr>
          <w:rFonts w:ascii="Arial" w:hAnsi="Arial" w:cs="Arial"/>
          <w:sz w:val="24"/>
          <w:szCs w:val="24"/>
          <w:lang w:val="en"/>
        </w:rPr>
        <w:t xml:space="preserve"> </w:t>
      </w:r>
      <w:r w:rsidR="00B57C78">
        <w:rPr>
          <w:rFonts w:ascii="Arial" w:hAnsi="Arial" w:cs="Arial"/>
          <w:sz w:val="24"/>
          <w:szCs w:val="24"/>
          <w:lang w:val="en"/>
        </w:rPr>
        <w:t>The</w:t>
      </w:r>
      <w:r w:rsidR="00163660">
        <w:rPr>
          <w:rFonts w:ascii="Arial" w:hAnsi="Arial" w:cs="Arial"/>
          <w:sz w:val="24"/>
          <w:szCs w:val="24"/>
          <w:lang w:val="en"/>
        </w:rPr>
        <w:t>r</w:t>
      </w:r>
      <w:r w:rsidR="00B57C78">
        <w:rPr>
          <w:rFonts w:ascii="Arial" w:hAnsi="Arial" w:cs="Arial"/>
          <w:sz w:val="24"/>
          <w:szCs w:val="24"/>
          <w:lang w:val="en"/>
        </w:rPr>
        <w:t xml:space="preserve">e </w:t>
      </w:r>
      <w:r w:rsidR="00163660">
        <w:rPr>
          <w:rFonts w:ascii="Arial" w:hAnsi="Arial" w:cs="Arial"/>
          <w:sz w:val="24"/>
          <w:szCs w:val="24"/>
          <w:lang w:val="en"/>
        </w:rPr>
        <w:t>were some amendments in December 2022 in relation to Procurement thresholds –These we</w:t>
      </w:r>
      <w:r w:rsidR="00B57C78">
        <w:rPr>
          <w:rFonts w:ascii="Arial" w:hAnsi="Arial" w:cs="Arial"/>
          <w:sz w:val="24"/>
          <w:szCs w:val="24"/>
          <w:lang w:val="en"/>
        </w:rPr>
        <w:t>re adopted by Councillors and signe</w:t>
      </w:r>
      <w:r w:rsidR="00163660">
        <w:rPr>
          <w:rFonts w:ascii="Arial" w:hAnsi="Arial" w:cs="Arial"/>
          <w:sz w:val="24"/>
          <w:szCs w:val="24"/>
          <w:lang w:val="en"/>
        </w:rPr>
        <w:t>d off.</w:t>
      </w:r>
    </w:p>
    <w:p w14:paraId="21CF4A5E" w14:textId="7C8BEC2B" w:rsidR="00153EB6" w:rsidRDefault="00BB3970" w:rsidP="00CA1E0A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10</w:t>
      </w:r>
      <w:r w:rsidR="00CA1E0A">
        <w:rPr>
          <w:rFonts w:ascii="Arial" w:hAnsi="Arial" w:cs="Arial"/>
          <w:sz w:val="24"/>
          <w:szCs w:val="24"/>
          <w:lang w:val="en"/>
        </w:rPr>
        <w:t xml:space="preserve">.      Correspondence - </w:t>
      </w:r>
      <w:r w:rsidR="00CB116E">
        <w:rPr>
          <w:rFonts w:ascii="Arial" w:hAnsi="Arial" w:cs="Arial"/>
          <w:sz w:val="24"/>
          <w:szCs w:val="24"/>
          <w:lang w:val="en"/>
        </w:rPr>
        <w:t xml:space="preserve"> </w:t>
      </w:r>
      <w:r w:rsidR="00153EB6">
        <w:rPr>
          <w:rFonts w:ascii="Arial" w:hAnsi="Arial" w:cs="Arial"/>
          <w:sz w:val="24"/>
          <w:szCs w:val="24"/>
          <w:lang w:val="en"/>
        </w:rPr>
        <w:t xml:space="preserve"> </w:t>
      </w:r>
      <w:r w:rsidR="00A9416E">
        <w:rPr>
          <w:rFonts w:ascii="Arial" w:hAnsi="Arial" w:cs="Arial"/>
          <w:sz w:val="24"/>
          <w:szCs w:val="24"/>
          <w:lang w:val="en"/>
        </w:rPr>
        <w:t xml:space="preserve">East Suffolk Planning </w:t>
      </w:r>
      <w:r w:rsidR="00375E0F">
        <w:rPr>
          <w:rFonts w:ascii="Arial" w:hAnsi="Arial" w:cs="Arial"/>
          <w:sz w:val="24"/>
          <w:szCs w:val="24"/>
          <w:lang w:val="en"/>
        </w:rPr>
        <w:t xml:space="preserve">Consultation - </w:t>
      </w:r>
      <w:r w:rsidR="00D45F13">
        <w:rPr>
          <w:rFonts w:ascii="Arial" w:hAnsi="Arial" w:cs="Arial"/>
          <w:sz w:val="24"/>
          <w:szCs w:val="24"/>
          <w:lang w:val="en"/>
        </w:rPr>
        <w:t>C</w:t>
      </w:r>
      <w:r w:rsidR="00375E0F">
        <w:rPr>
          <w:rFonts w:ascii="Arial" w:hAnsi="Arial" w:cs="Arial"/>
          <w:sz w:val="24"/>
          <w:szCs w:val="24"/>
          <w:lang w:val="en"/>
        </w:rPr>
        <w:t xml:space="preserve">ustom &amp; </w:t>
      </w:r>
      <w:r w:rsidR="00D45F13">
        <w:rPr>
          <w:rFonts w:ascii="Arial" w:hAnsi="Arial" w:cs="Arial"/>
          <w:sz w:val="24"/>
          <w:szCs w:val="24"/>
          <w:lang w:val="en"/>
        </w:rPr>
        <w:t>S</w:t>
      </w:r>
      <w:r w:rsidR="00375E0F">
        <w:rPr>
          <w:rFonts w:ascii="Arial" w:hAnsi="Arial" w:cs="Arial"/>
          <w:sz w:val="24"/>
          <w:szCs w:val="24"/>
          <w:lang w:val="en"/>
        </w:rPr>
        <w:t>elf</w:t>
      </w:r>
      <w:r w:rsidR="00D45F13">
        <w:rPr>
          <w:rFonts w:ascii="Arial" w:hAnsi="Arial" w:cs="Arial"/>
          <w:sz w:val="24"/>
          <w:szCs w:val="24"/>
          <w:lang w:val="en"/>
        </w:rPr>
        <w:t>-</w:t>
      </w:r>
      <w:r w:rsidR="00375E0F">
        <w:rPr>
          <w:rFonts w:ascii="Arial" w:hAnsi="Arial" w:cs="Arial"/>
          <w:sz w:val="24"/>
          <w:szCs w:val="24"/>
          <w:lang w:val="en"/>
        </w:rPr>
        <w:t xml:space="preserve">build </w:t>
      </w:r>
      <w:r w:rsidR="00D45F13">
        <w:rPr>
          <w:rFonts w:ascii="Arial" w:hAnsi="Arial" w:cs="Arial"/>
          <w:sz w:val="24"/>
          <w:szCs w:val="24"/>
          <w:lang w:val="en"/>
        </w:rPr>
        <w:t>Supplement.</w:t>
      </w:r>
      <w:r w:rsidR="00B57C78">
        <w:rPr>
          <w:rFonts w:ascii="Arial" w:hAnsi="Arial" w:cs="Arial"/>
          <w:sz w:val="24"/>
          <w:szCs w:val="24"/>
          <w:lang w:val="en"/>
        </w:rPr>
        <w:t xml:space="preserve"> – Our concerns centered around run off water, water supply and sewage.</w:t>
      </w:r>
    </w:p>
    <w:p w14:paraId="00CFB5BF" w14:textId="174F2CFD" w:rsidR="00B57C78" w:rsidRDefault="00B57C78" w:rsidP="00CA1E0A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11.</w:t>
      </w:r>
      <w:r>
        <w:rPr>
          <w:rFonts w:ascii="Arial" w:hAnsi="Arial" w:cs="Arial"/>
          <w:sz w:val="24"/>
          <w:szCs w:val="24"/>
          <w:lang w:val="en"/>
        </w:rPr>
        <w:tab/>
        <w:t>Cllr Julia Erwart joined the meeting</w:t>
      </w:r>
      <w:r w:rsidR="00F078B8">
        <w:rPr>
          <w:rFonts w:ascii="Arial" w:hAnsi="Arial" w:cs="Arial"/>
          <w:sz w:val="24"/>
          <w:szCs w:val="24"/>
          <w:lang w:val="en"/>
        </w:rPr>
        <w:t xml:space="preserve"> at 8:00pm</w:t>
      </w:r>
    </w:p>
    <w:p w14:paraId="636BEDF7" w14:textId="2EDA7F0D" w:rsidR="00153EB6" w:rsidRDefault="00BB3970" w:rsidP="00153EB6">
      <w:pPr>
        <w:suppressAutoHyphens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lastRenderedPageBreak/>
        <w:t>1</w:t>
      </w:r>
      <w:r w:rsidR="00023262">
        <w:rPr>
          <w:rFonts w:ascii="Arial" w:hAnsi="Arial" w:cs="Arial"/>
          <w:sz w:val="24"/>
          <w:szCs w:val="24"/>
          <w:lang w:val="en"/>
        </w:rPr>
        <w:t>2</w:t>
      </w:r>
      <w:r w:rsidR="00855D4D">
        <w:rPr>
          <w:rFonts w:ascii="Arial" w:hAnsi="Arial" w:cs="Arial"/>
          <w:sz w:val="24"/>
          <w:szCs w:val="24"/>
          <w:lang w:val="en"/>
        </w:rPr>
        <w:t>.</w:t>
      </w:r>
      <w:r w:rsidR="00002B1C">
        <w:rPr>
          <w:rFonts w:ascii="Arial" w:hAnsi="Arial" w:cs="Arial"/>
          <w:sz w:val="24"/>
          <w:szCs w:val="24"/>
          <w:lang w:val="en"/>
        </w:rPr>
        <w:tab/>
        <w:t xml:space="preserve">Correspondence for circulation.                                             </w:t>
      </w:r>
      <w:r w:rsidR="00002B1C">
        <w:rPr>
          <w:rFonts w:ascii="Arial" w:hAnsi="Arial" w:cs="Arial"/>
          <w:sz w:val="24"/>
          <w:szCs w:val="24"/>
          <w:lang w:val="en"/>
        </w:rPr>
        <w:tab/>
        <w:t xml:space="preserve">                        </w:t>
      </w:r>
      <w:r w:rsidR="00002B1C">
        <w:rPr>
          <w:rFonts w:ascii="Arial" w:hAnsi="Arial" w:cs="Arial"/>
          <w:sz w:val="24"/>
          <w:szCs w:val="24"/>
          <w:lang w:val="en"/>
        </w:rPr>
        <w:tab/>
        <w:t xml:space="preserve">Clerks and Councils </w:t>
      </w:r>
      <w:r w:rsidR="006E1676">
        <w:rPr>
          <w:rFonts w:ascii="Arial" w:hAnsi="Arial" w:cs="Arial"/>
          <w:sz w:val="24"/>
          <w:szCs w:val="24"/>
          <w:lang w:val="en"/>
        </w:rPr>
        <w:t>Direct</w:t>
      </w:r>
      <w:r w:rsidR="00002B1C">
        <w:rPr>
          <w:rFonts w:ascii="Arial" w:hAnsi="Arial" w:cs="Arial"/>
          <w:sz w:val="24"/>
          <w:szCs w:val="24"/>
          <w:lang w:val="en"/>
        </w:rPr>
        <w:t xml:space="preserve">  </w:t>
      </w:r>
      <w:r w:rsidR="00CB116E">
        <w:rPr>
          <w:rFonts w:ascii="Arial" w:hAnsi="Arial" w:cs="Arial"/>
          <w:sz w:val="24"/>
          <w:szCs w:val="24"/>
          <w:lang w:val="en"/>
        </w:rPr>
        <w:t xml:space="preserve">  </w:t>
      </w:r>
      <w:r w:rsidR="00D45F13">
        <w:rPr>
          <w:rFonts w:ascii="Arial" w:hAnsi="Arial" w:cs="Arial"/>
          <w:sz w:val="24"/>
          <w:szCs w:val="24"/>
          <w:lang w:val="en"/>
        </w:rPr>
        <w:t>Funding Opportunities</w:t>
      </w:r>
      <w:r w:rsidR="00CB116E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</w:t>
      </w:r>
      <w:r w:rsidR="00CB116E">
        <w:rPr>
          <w:rFonts w:ascii="Arial" w:hAnsi="Arial" w:cs="Arial"/>
          <w:sz w:val="24"/>
          <w:szCs w:val="24"/>
          <w:lang w:val="en"/>
        </w:rPr>
        <w:tab/>
      </w:r>
      <w:r w:rsidR="00F712AE">
        <w:rPr>
          <w:rFonts w:ascii="Arial" w:hAnsi="Arial" w:cs="Arial"/>
          <w:sz w:val="24"/>
          <w:szCs w:val="24"/>
          <w:lang w:val="en"/>
        </w:rPr>
        <w:t xml:space="preserve">Cllr Ewart and County </w:t>
      </w:r>
      <w:r w:rsidR="00002B1C">
        <w:rPr>
          <w:rFonts w:ascii="Arial" w:hAnsi="Arial" w:cs="Arial"/>
          <w:sz w:val="24"/>
          <w:szCs w:val="24"/>
          <w:lang w:val="en"/>
        </w:rPr>
        <w:t xml:space="preserve">Cllr Burroughes reports  </w:t>
      </w:r>
    </w:p>
    <w:p w14:paraId="62DDC103" w14:textId="2E2A12A9" w:rsidR="00222D6B" w:rsidRPr="00153EB6" w:rsidRDefault="00002B1C" w:rsidP="00153EB6">
      <w:pPr>
        <w:suppressAutoHyphens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</w:t>
      </w:r>
      <w:r w:rsidR="00B965B6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 xml:space="preserve">       </w:t>
      </w:r>
    </w:p>
    <w:p w14:paraId="70428619" w14:textId="48D6C540" w:rsidR="00222D6B" w:rsidRDefault="00002B1C" w:rsidP="00B57C78">
      <w:pPr>
        <w:widowControl w:val="0"/>
        <w:spacing w:after="200" w:line="276" w:lineRule="auto"/>
        <w:ind w:left="720" w:hanging="720"/>
      </w:pPr>
      <w:r>
        <w:rPr>
          <w:rFonts w:ascii="Arial" w:hAnsi="Arial" w:cs="Arial"/>
          <w:sz w:val="24"/>
          <w:szCs w:val="24"/>
          <w:lang w:val="en"/>
        </w:rPr>
        <w:t>1</w:t>
      </w:r>
      <w:r w:rsidR="00023262">
        <w:rPr>
          <w:rFonts w:ascii="Arial" w:hAnsi="Arial" w:cs="Arial"/>
          <w:sz w:val="24"/>
          <w:szCs w:val="24"/>
          <w:lang w:val="en"/>
        </w:rPr>
        <w:t>3</w:t>
      </w:r>
      <w:r>
        <w:rPr>
          <w:rFonts w:ascii="Arial" w:hAnsi="Arial" w:cs="Arial"/>
          <w:sz w:val="24"/>
          <w:szCs w:val="24"/>
          <w:lang w:val="en"/>
        </w:rPr>
        <w:t>.</w:t>
      </w:r>
      <w:r>
        <w:rPr>
          <w:rFonts w:ascii="Arial" w:hAnsi="Arial" w:cs="Arial"/>
          <w:sz w:val="24"/>
          <w:szCs w:val="24"/>
          <w:lang w:val="en"/>
        </w:rPr>
        <w:tab/>
        <w:t>AOB.</w:t>
      </w:r>
      <w:r w:rsidR="00B57C78">
        <w:rPr>
          <w:rFonts w:ascii="Arial" w:hAnsi="Arial" w:cs="Arial"/>
          <w:sz w:val="24"/>
          <w:szCs w:val="24"/>
          <w:lang w:val="en"/>
        </w:rPr>
        <w:t xml:space="preserve"> – Cllr Burroughes has ordered some “slow down – children and animals” signs for Chediston Green in the 30 mph area.  </w:t>
      </w:r>
      <w:r w:rsidR="00F078B8">
        <w:rPr>
          <w:rFonts w:ascii="Arial" w:hAnsi="Arial" w:cs="Arial"/>
          <w:sz w:val="24"/>
          <w:szCs w:val="24"/>
          <w:lang w:val="en"/>
        </w:rPr>
        <w:t xml:space="preserve">                                                   Halesworth Museum are seeking funding to acquire the medieval gold ring that was found in Linstead Magna.</w:t>
      </w:r>
      <w:r w:rsidR="00B965B6">
        <w:rPr>
          <w:rFonts w:ascii="Arial" w:hAnsi="Arial" w:cs="Arial"/>
          <w:sz w:val="24"/>
          <w:szCs w:val="24"/>
          <w:lang w:val="en"/>
        </w:rPr>
        <w:t xml:space="preserve">  It has been suggested that we hold a fundraising event to support this</w:t>
      </w:r>
      <w:r w:rsidR="00023262">
        <w:rPr>
          <w:rFonts w:ascii="Arial" w:hAnsi="Arial" w:cs="Arial"/>
          <w:sz w:val="24"/>
          <w:szCs w:val="24"/>
          <w:lang w:val="en"/>
        </w:rPr>
        <w:t>, JH will liaise with the Museum.</w:t>
      </w:r>
      <w:r w:rsidR="00B965B6">
        <w:rPr>
          <w:rFonts w:ascii="Arial" w:hAnsi="Arial" w:cs="Arial"/>
          <w:sz w:val="24"/>
          <w:szCs w:val="24"/>
          <w:lang w:val="en"/>
        </w:rPr>
        <w:t xml:space="preserve">             </w:t>
      </w:r>
      <w:r w:rsidR="00F078B8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Cllr Ewart says there are lots</w:t>
      </w:r>
      <w:r w:rsidR="00F2007E">
        <w:rPr>
          <w:rFonts w:ascii="Arial" w:hAnsi="Arial" w:cs="Arial"/>
          <w:sz w:val="24"/>
          <w:szCs w:val="24"/>
          <w:lang w:val="en"/>
        </w:rPr>
        <w:t xml:space="preserve"> of</w:t>
      </w:r>
      <w:r w:rsidR="00F078B8">
        <w:rPr>
          <w:rFonts w:ascii="Arial" w:hAnsi="Arial" w:cs="Arial"/>
          <w:sz w:val="24"/>
          <w:szCs w:val="24"/>
          <w:lang w:val="en"/>
        </w:rPr>
        <w:t xml:space="preserve"> funding opportunities for rural community projects that we are able to apply for.                                                                              The Community Partnership priorities are Transport, Mental Health and Accessibility                                               </w:t>
      </w:r>
      <w:r w:rsidR="00B965B6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</w:t>
      </w:r>
      <w:r w:rsidR="00023262">
        <w:rPr>
          <w:rFonts w:ascii="Arial" w:hAnsi="Arial" w:cs="Arial"/>
          <w:sz w:val="24"/>
          <w:szCs w:val="24"/>
          <w:lang w:val="en"/>
        </w:rPr>
        <w:t xml:space="preserve">   </w:t>
      </w:r>
      <w:r w:rsidR="00B965B6">
        <w:rPr>
          <w:rFonts w:ascii="Arial" w:hAnsi="Arial" w:cs="Arial"/>
          <w:sz w:val="24"/>
          <w:szCs w:val="24"/>
          <w:lang w:val="en"/>
        </w:rPr>
        <w:t>There has been an increase in rural crime particularly ecclesial</w:t>
      </w:r>
      <w:r w:rsidR="00023262">
        <w:rPr>
          <w:rFonts w:ascii="Arial" w:hAnsi="Arial" w:cs="Arial"/>
          <w:sz w:val="24"/>
          <w:szCs w:val="24"/>
          <w:lang w:val="en"/>
        </w:rPr>
        <w:t xml:space="preserve">, </w:t>
      </w:r>
      <w:r w:rsidR="00B965B6">
        <w:rPr>
          <w:rFonts w:ascii="Arial" w:hAnsi="Arial" w:cs="Arial"/>
          <w:sz w:val="24"/>
          <w:szCs w:val="24"/>
          <w:lang w:val="en"/>
        </w:rPr>
        <w:t>farm</w:t>
      </w:r>
      <w:r w:rsidR="00023262">
        <w:rPr>
          <w:rFonts w:ascii="Arial" w:hAnsi="Arial" w:cs="Arial"/>
          <w:sz w:val="24"/>
          <w:szCs w:val="24"/>
          <w:lang w:val="en"/>
        </w:rPr>
        <w:t xml:space="preserve"> machinery</w:t>
      </w:r>
      <w:r w:rsidR="00B965B6">
        <w:rPr>
          <w:rFonts w:ascii="Arial" w:hAnsi="Arial" w:cs="Arial"/>
          <w:sz w:val="24"/>
          <w:szCs w:val="24"/>
          <w:lang w:val="en"/>
        </w:rPr>
        <w:t xml:space="preserve"> </w:t>
      </w:r>
      <w:r w:rsidR="00023262">
        <w:rPr>
          <w:rFonts w:ascii="Arial" w:hAnsi="Arial" w:cs="Arial"/>
          <w:sz w:val="24"/>
          <w:szCs w:val="24"/>
          <w:lang w:val="en"/>
        </w:rPr>
        <w:t>and trespass which adds to feelings of vulnerability</w:t>
      </w:r>
      <w:r w:rsidR="00B965B6">
        <w:rPr>
          <w:rFonts w:ascii="Arial" w:hAnsi="Arial" w:cs="Arial"/>
          <w:sz w:val="24"/>
          <w:szCs w:val="24"/>
          <w:lang w:val="en"/>
        </w:rPr>
        <w:t xml:space="preserve"> </w:t>
      </w:r>
      <w:r w:rsidR="00023262">
        <w:rPr>
          <w:rFonts w:ascii="Arial" w:hAnsi="Arial" w:cs="Arial"/>
          <w:sz w:val="24"/>
          <w:szCs w:val="24"/>
          <w:lang w:val="en"/>
        </w:rPr>
        <w:t>– any concerns should be logged by calling 101.</w:t>
      </w:r>
      <w:r w:rsidR="00B965B6">
        <w:rPr>
          <w:rFonts w:ascii="Arial" w:hAnsi="Arial" w:cs="Arial"/>
          <w:sz w:val="24"/>
          <w:szCs w:val="24"/>
          <w:lang w:val="en"/>
        </w:rPr>
        <w:t xml:space="preserve">                   </w:t>
      </w:r>
    </w:p>
    <w:p w14:paraId="32761BFC" w14:textId="1E459065" w:rsidR="00170D67" w:rsidRDefault="00002B1C" w:rsidP="00664F06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023262">
        <w:rPr>
          <w:rFonts w:ascii="Arial" w:hAnsi="Arial" w:cs="Arial"/>
          <w:sz w:val="24"/>
          <w:szCs w:val="24"/>
          <w:lang w:val="en"/>
        </w:rPr>
        <w:t>4</w:t>
      </w:r>
      <w:r>
        <w:rPr>
          <w:rFonts w:ascii="Arial" w:hAnsi="Arial" w:cs="Arial"/>
          <w:sz w:val="24"/>
          <w:szCs w:val="24"/>
          <w:lang w:val="en"/>
        </w:rPr>
        <w:t>.</w:t>
      </w:r>
      <w:r>
        <w:rPr>
          <w:rFonts w:ascii="Arial" w:hAnsi="Arial" w:cs="Arial"/>
          <w:sz w:val="24"/>
          <w:szCs w:val="24"/>
          <w:lang w:val="en"/>
        </w:rPr>
        <w:tab/>
        <w:t>Date and Time of next meeting</w:t>
      </w:r>
      <w:r w:rsidR="00023262">
        <w:rPr>
          <w:rFonts w:ascii="Arial" w:hAnsi="Arial" w:cs="Arial"/>
          <w:sz w:val="24"/>
          <w:szCs w:val="24"/>
          <w:lang w:val="en"/>
        </w:rPr>
        <w:t xml:space="preserve"> – Monday 20 November in Linstead Village Hall.</w:t>
      </w:r>
      <w:r w:rsidR="00664F06">
        <w:rPr>
          <w:rFonts w:ascii="Arial" w:hAnsi="Arial" w:cs="Arial"/>
          <w:sz w:val="24"/>
          <w:szCs w:val="24"/>
          <w:lang w:val="en"/>
        </w:rPr>
        <w:t xml:space="preserve">          </w:t>
      </w:r>
    </w:p>
    <w:p w14:paraId="7326BE46" w14:textId="77777777" w:rsidR="00170D67" w:rsidRDefault="00170D67" w:rsidP="00664F06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282BF5C8" w14:textId="40AD1B4B" w:rsidR="00222D6B" w:rsidRDefault="00222D6B" w:rsidP="00464C8B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70DA8F56" w14:textId="0966FB09" w:rsidR="00464C8B" w:rsidRDefault="00464C8B" w:rsidP="00464C8B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Signed ………</w:t>
      </w:r>
      <w:r w:rsidR="00D72478">
        <w:rPr>
          <w:rFonts w:ascii="Arial" w:hAnsi="Arial" w:cs="Arial"/>
          <w:sz w:val="24"/>
          <w:szCs w:val="24"/>
          <w:lang w:val="en"/>
        </w:rPr>
        <w:t>John Ibbott</w:t>
      </w:r>
      <w:r>
        <w:rPr>
          <w:rFonts w:ascii="Arial" w:hAnsi="Arial" w:cs="Arial"/>
          <w:sz w:val="24"/>
          <w:szCs w:val="24"/>
          <w:lang w:val="en"/>
        </w:rPr>
        <w:t>……………   Dated  …</w:t>
      </w:r>
      <w:r w:rsidR="00D72478">
        <w:rPr>
          <w:rFonts w:ascii="Arial" w:hAnsi="Arial" w:cs="Arial"/>
          <w:sz w:val="24"/>
          <w:szCs w:val="24"/>
          <w:lang w:val="en"/>
        </w:rPr>
        <w:t>20 November 2023</w:t>
      </w:r>
      <w:r>
        <w:rPr>
          <w:rFonts w:ascii="Arial" w:hAnsi="Arial" w:cs="Arial"/>
          <w:sz w:val="24"/>
          <w:szCs w:val="24"/>
          <w:lang w:val="en"/>
        </w:rPr>
        <w:t>………….</w:t>
      </w:r>
    </w:p>
    <w:sectPr w:rsidR="00464C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DB526" w14:textId="77777777" w:rsidR="00743FF0" w:rsidRDefault="00743FF0" w:rsidP="00163660">
      <w:pPr>
        <w:spacing w:after="0" w:line="240" w:lineRule="auto"/>
      </w:pPr>
      <w:r>
        <w:separator/>
      </w:r>
    </w:p>
  </w:endnote>
  <w:endnote w:type="continuationSeparator" w:id="0">
    <w:p w14:paraId="11BEAE74" w14:textId="77777777" w:rsidR="00743FF0" w:rsidRDefault="00743FF0" w:rsidP="00163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EECA0" w14:textId="77777777" w:rsidR="00163660" w:rsidRDefault="001636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8A634" w14:textId="77777777" w:rsidR="00163660" w:rsidRDefault="001636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1215" w14:textId="77777777" w:rsidR="00163660" w:rsidRDefault="001636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D0D48" w14:textId="77777777" w:rsidR="00743FF0" w:rsidRDefault="00743FF0" w:rsidP="00163660">
      <w:pPr>
        <w:spacing w:after="0" w:line="240" w:lineRule="auto"/>
      </w:pPr>
      <w:r>
        <w:separator/>
      </w:r>
    </w:p>
  </w:footnote>
  <w:footnote w:type="continuationSeparator" w:id="0">
    <w:p w14:paraId="3FE5E85B" w14:textId="77777777" w:rsidR="00743FF0" w:rsidRDefault="00743FF0" w:rsidP="00163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8665" w14:textId="77777777" w:rsidR="00163660" w:rsidRDefault="001636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4D31" w14:textId="714B762C" w:rsidR="00163660" w:rsidRDefault="001636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756E0" w14:textId="77777777" w:rsidR="00163660" w:rsidRDefault="001636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6B"/>
    <w:rsid w:val="00002B1C"/>
    <w:rsid w:val="00023262"/>
    <w:rsid w:val="00153EB6"/>
    <w:rsid w:val="00163660"/>
    <w:rsid w:val="00170D67"/>
    <w:rsid w:val="001A26B0"/>
    <w:rsid w:val="00222D6B"/>
    <w:rsid w:val="0026095D"/>
    <w:rsid w:val="00375E0F"/>
    <w:rsid w:val="00464C8B"/>
    <w:rsid w:val="00494A96"/>
    <w:rsid w:val="004C240A"/>
    <w:rsid w:val="00606198"/>
    <w:rsid w:val="00664F06"/>
    <w:rsid w:val="006E1676"/>
    <w:rsid w:val="00743FF0"/>
    <w:rsid w:val="00855D4D"/>
    <w:rsid w:val="008A3F28"/>
    <w:rsid w:val="008D636E"/>
    <w:rsid w:val="00983379"/>
    <w:rsid w:val="00A800C1"/>
    <w:rsid w:val="00A9416E"/>
    <w:rsid w:val="00B02AC5"/>
    <w:rsid w:val="00B57C78"/>
    <w:rsid w:val="00B965B6"/>
    <w:rsid w:val="00BB3970"/>
    <w:rsid w:val="00CA1E0A"/>
    <w:rsid w:val="00CB116E"/>
    <w:rsid w:val="00D45F13"/>
    <w:rsid w:val="00D72478"/>
    <w:rsid w:val="00E6099E"/>
    <w:rsid w:val="00F078B8"/>
    <w:rsid w:val="00F2007E"/>
    <w:rsid w:val="00F230C1"/>
    <w:rsid w:val="00F7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4B287"/>
  <w15:docId w15:val="{15F5D2D5-B412-4283-826A-A665F867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861"/>
    <w:pPr>
      <w:suppressAutoHyphens/>
      <w:spacing w:after="160" w:line="259" w:lineRule="auto"/>
    </w:pPr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Header">
    <w:name w:val="header"/>
    <w:basedOn w:val="Normal"/>
    <w:link w:val="HeaderChar"/>
    <w:uiPriority w:val="99"/>
    <w:unhideWhenUsed/>
    <w:rsid w:val="00163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660"/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63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660"/>
    <w:rPr>
      <w:rFonts w:ascii="Calibri" w:eastAsiaTheme="minorEastAsia" w:hAnsi="Calibri" w:cs="Times New Roman"/>
      <w:color w:val="00000A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Kay.Gregory</dc:creator>
  <cp:lastModifiedBy>Kay Gregory</cp:lastModifiedBy>
  <cp:revision>8</cp:revision>
  <cp:lastPrinted>2023-11-19T14:28:00Z</cp:lastPrinted>
  <dcterms:created xsi:type="dcterms:W3CDTF">2023-09-27T19:46:00Z</dcterms:created>
  <dcterms:modified xsi:type="dcterms:W3CDTF">2023-11-19T14:29:00Z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