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7662" w14:textId="77777777" w:rsidR="00C2474E" w:rsidRDefault="00C2474E" w:rsidP="001C2A1D">
      <w:pPr>
        <w:spacing w:after="200" w:line="276" w:lineRule="auto"/>
        <w:rPr>
          <w:rFonts w:ascii="Arial" w:hAnsi="Arial" w:cs="Arial"/>
          <w:b/>
          <w:sz w:val="28"/>
          <w:szCs w:val="28"/>
        </w:rPr>
      </w:pPr>
      <w:bookmarkStart w:id="0" w:name="_Toc359336481"/>
      <w:r>
        <w:rPr>
          <w:rFonts w:ascii="Arial" w:hAnsi="Arial" w:cs="Arial"/>
          <w:b/>
          <w:sz w:val="28"/>
          <w:szCs w:val="28"/>
        </w:rPr>
        <w:t xml:space="preserve">CHEDISTON AND LINSTEAD GROUP PARISH COUNCIL </w:t>
      </w:r>
    </w:p>
    <w:p w14:paraId="28880EF6" w14:textId="77777777" w:rsidR="00C2474E" w:rsidRDefault="00C2474E" w:rsidP="001C2A1D">
      <w:pPr>
        <w:spacing w:after="200" w:line="276" w:lineRule="auto"/>
        <w:rPr>
          <w:rFonts w:ascii="Arial" w:hAnsi="Arial" w:cs="Arial"/>
          <w:b/>
          <w:sz w:val="28"/>
          <w:szCs w:val="28"/>
        </w:rPr>
      </w:pPr>
    </w:p>
    <w:p w14:paraId="19DE3E50" w14:textId="77777777" w:rsidR="00C2474E" w:rsidRDefault="00C2474E" w:rsidP="001C2A1D">
      <w:pPr>
        <w:spacing w:after="200" w:line="276" w:lineRule="auto"/>
        <w:rPr>
          <w:rFonts w:ascii="Arial" w:hAnsi="Arial" w:cs="Arial"/>
          <w:b/>
          <w:sz w:val="28"/>
          <w:szCs w:val="28"/>
        </w:rPr>
      </w:pPr>
    </w:p>
    <w:p w14:paraId="4507C094" w14:textId="77777777" w:rsidR="00C2474E" w:rsidRDefault="00C2474E" w:rsidP="001C2A1D">
      <w:pPr>
        <w:spacing w:after="200" w:line="276" w:lineRule="auto"/>
        <w:rPr>
          <w:rFonts w:ascii="Arial" w:hAnsi="Arial" w:cs="Arial"/>
          <w:b/>
          <w:sz w:val="28"/>
          <w:szCs w:val="28"/>
        </w:rPr>
      </w:pPr>
    </w:p>
    <w:p w14:paraId="5413EA1F" w14:textId="77777777" w:rsidR="00C2474E" w:rsidRDefault="00C2474E" w:rsidP="001C2A1D">
      <w:pPr>
        <w:spacing w:after="200" w:line="276" w:lineRule="auto"/>
        <w:rPr>
          <w:rFonts w:ascii="Arial" w:hAnsi="Arial" w:cs="Arial"/>
          <w:b/>
          <w:sz w:val="28"/>
          <w:szCs w:val="28"/>
        </w:rPr>
      </w:pPr>
    </w:p>
    <w:p w14:paraId="661A253A" w14:textId="5573BC84"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2E1EEEA"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78FF79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0C36B15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75C978F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40B6672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455CA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48AF0FE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08EDF6C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F00896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74A7A4FA" w14:textId="573A2CC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6A8072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301FE9C1" w14:textId="6A94B2B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437670F"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595404E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2FE8A18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5544DB1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246CA34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5EEC025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7ABA4E0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7E47C2F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32515D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72EAFD1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48A7E5A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5955764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4229152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013B4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53E29C1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80388">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7"/>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E2F200F"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003E390B">
        <w:rPr>
          <w:rFonts w:ascii="Arial" w:hAnsi="Arial" w:cs="Arial"/>
          <w:color w:val="000000"/>
          <w:sz w:val="22"/>
          <w:szCs w:val="22"/>
          <w:lang w:bidi="en-US"/>
        </w:rPr>
        <w:t>15</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A628DA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proofErr w:type="gramStart"/>
            <w:r w:rsidRPr="001C2A1D">
              <w:rPr>
                <w:rFonts w:ascii="Arial" w:hAnsi="Arial" w:cs="Arial"/>
                <w:color w:val="000000"/>
                <w:sz w:val="22"/>
                <w:szCs w:val="22"/>
                <w:lang w:bidi="en-US"/>
              </w:rPr>
              <w:t xml:space="preserve">( </w:t>
            </w:r>
            <w:r w:rsidR="003E390B">
              <w:rPr>
                <w:rFonts w:ascii="Arial" w:hAnsi="Arial" w:cs="Arial"/>
                <w:color w:val="000000"/>
                <w:sz w:val="22"/>
                <w:szCs w:val="22"/>
                <w:lang w:bidi="en-US"/>
              </w:rPr>
              <w:t>60</w:t>
            </w:r>
            <w:proofErr w:type="gramEnd"/>
            <w:r w:rsidRPr="001C2A1D">
              <w:rPr>
                <w:rFonts w:ascii="Arial" w:hAnsi="Arial" w:cs="Arial"/>
                <w:color w:val="000000"/>
                <w:sz w:val="22"/>
                <w:szCs w:val="22"/>
                <w:lang w:bidi="en-US"/>
              </w:rPr>
              <w:t>)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5E2022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w:t>
            </w:r>
            <w:proofErr w:type="gramStart"/>
            <w:r w:rsidR="003E390B">
              <w:rPr>
                <w:rFonts w:ascii="Arial" w:hAnsi="Arial" w:cs="Arial"/>
                <w:color w:val="000000"/>
                <w:sz w:val="22"/>
                <w:szCs w:val="22"/>
                <w:lang w:bidi="en-US"/>
              </w:rPr>
              <w:t>15</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1C2A1D">
              <w:rPr>
                <w:rFonts w:ascii="Arial" w:hAnsi="Arial" w:cs="Arial"/>
                <w:b/>
                <w:bCs/>
                <w:color w:val="000000"/>
                <w:sz w:val="22"/>
                <w:szCs w:val="22"/>
                <w:lang w:bidi="en-US"/>
              </w:rPr>
              <w:lastRenderedPageBreak/>
              <w:t>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3A79FA4C"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331F9142" w14:textId="77777777" w:rsidTr="003E390B">
        <w:tc>
          <w:tcPr>
            <w:tcW w:w="423"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3384DB64"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r w:rsidR="003E390B">
              <w:rPr>
                <w:rFonts w:ascii="Arial" w:hAnsi="Arial" w:cs="Arial"/>
                <w:color w:val="000000"/>
                <w:sz w:val="22"/>
                <w:szCs w:val="22"/>
                <w:lang w:bidi="en-US"/>
              </w:rPr>
              <w:t>3</w:t>
            </w:r>
            <w:proofErr w:type="gramEnd"/>
            <w:r w:rsidR="003E390B">
              <w:rPr>
                <w:rFonts w:ascii="Arial" w:hAnsi="Arial" w:cs="Arial"/>
                <w:color w:val="000000"/>
                <w:sz w:val="22"/>
                <w:szCs w:val="22"/>
                <w:lang w:bidi="en-US"/>
              </w:rPr>
              <w:t xml:space="preserve"> </w:t>
            </w:r>
            <w:r w:rsidRPr="001C2A1D">
              <w:rPr>
                <w:rFonts w:ascii="Arial" w:hAnsi="Arial" w:cs="Arial"/>
                <w:color w:val="000000"/>
                <w:sz w:val="22"/>
                <w:szCs w:val="22"/>
                <w:lang w:bidi="en-US"/>
              </w:rPr>
              <w:t>)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1C2A1D">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2504BA5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 xml:space="preserve">ouncil shall take place at </w:t>
      </w:r>
      <w:r w:rsidR="003E390B">
        <w:rPr>
          <w:rFonts w:ascii="Arial" w:hAnsi="Arial" w:cs="Arial"/>
          <w:b/>
          <w:bCs/>
          <w:color w:val="000000"/>
          <w:sz w:val="22"/>
          <w:szCs w:val="22"/>
          <w:lang w:bidi="en-US"/>
        </w:rPr>
        <w:t>7:30</w:t>
      </w:r>
      <w:r w:rsidRPr="001C2A1D">
        <w:rPr>
          <w:rFonts w:ascii="Arial" w:hAnsi="Arial" w:cs="Arial"/>
          <w:b/>
          <w:bCs/>
          <w:color w:val="000000"/>
          <w:sz w:val="22"/>
          <w:szCs w:val="22"/>
          <w:lang w:bidi="en-US"/>
        </w:rPr>
        <w:t>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w:t>
      </w:r>
      <w:r w:rsidRPr="001C2A1D">
        <w:rPr>
          <w:rFonts w:ascii="Arial" w:hAnsi="Arial" w:cs="Arial"/>
          <w:b/>
          <w:bCs/>
          <w:color w:val="000000"/>
          <w:sz w:val="22"/>
          <w:szCs w:val="22"/>
          <w:lang w:bidi="en-US"/>
        </w:rPr>
        <w:lastRenderedPageBreak/>
        <w:t>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w:t>
      </w:r>
      <w:r w:rsidR="00141D60" w:rsidRPr="001C2A1D">
        <w:rPr>
          <w:rFonts w:ascii="Arial" w:hAnsi="Arial" w:cs="Arial"/>
          <w:color w:val="000000"/>
          <w:sz w:val="22"/>
          <w:szCs w:val="22"/>
          <w:lang w:bidi="en-US"/>
        </w:rPr>
        <w:lastRenderedPageBreak/>
        <w:t>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5"/>
      <w:bookmarkEnd w:id="46"/>
      <w:bookmarkEnd w:id="47"/>
      <w:bookmarkEnd w:id="48"/>
      <w:bookmarkEnd w:id="49"/>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09E004C9"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003E390B">
        <w:rPr>
          <w:rFonts w:ascii="Arial" w:hAnsi="Arial" w:cs="Arial"/>
          <w:color w:val="000000"/>
          <w:sz w:val="22"/>
          <w:szCs w:val="22"/>
          <w:lang w:bidi="en-US"/>
        </w:rPr>
        <w:t>7</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w:t>
      </w:r>
      <w:r w:rsidR="003E390B">
        <w:rPr>
          <w:rFonts w:ascii="Arial" w:hAnsi="Arial" w:cs="Arial"/>
          <w:color w:val="000000"/>
          <w:sz w:val="22"/>
          <w:szCs w:val="22"/>
          <w:lang w:bidi="en-US"/>
        </w:rPr>
        <w:t>3</w:t>
      </w:r>
      <w:r w:rsidRPr="001C2A1D">
        <w:rPr>
          <w:rFonts w:ascii="Arial" w:hAnsi="Arial" w:cs="Arial"/>
          <w:color w:val="000000"/>
          <w:sz w:val="22"/>
          <w:szCs w:val="22"/>
          <w:lang w:bidi="en-US"/>
        </w:rPr>
        <w:t xml:space="preserve"> ) members of the committee [or the sub-committee], any ( </w:t>
      </w:r>
      <w:r w:rsidR="003E390B">
        <w:rPr>
          <w:rFonts w:ascii="Arial" w:hAnsi="Arial" w:cs="Arial"/>
          <w:color w:val="000000"/>
          <w:sz w:val="22"/>
          <w:szCs w:val="22"/>
          <w:lang w:bidi="en-US"/>
        </w:rPr>
        <w:t>3 )</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1C2A1D">
        <w:rPr>
          <w:rFonts w:ascii="Arial" w:hAnsi="Arial" w:cs="Arial"/>
          <w:b/>
          <w:szCs w:val="22"/>
        </w:rPr>
        <w:t>PREVIOUS RESOLUTIONS</w:t>
      </w:r>
      <w:bookmarkEnd w:id="37"/>
      <w:bookmarkEnd w:id="50"/>
      <w:bookmarkEnd w:id="51"/>
      <w:bookmarkEnd w:id="52"/>
      <w:bookmarkEnd w:id="53"/>
      <w:bookmarkEnd w:id="54"/>
      <w:r w:rsidR="00616F7D">
        <w:rPr>
          <w:rFonts w:ascii="Arial" w:hAnsi="Arial" w:cs="Arial"/>
          <w:b/>
          <w:szCs w:val="22"/>
        </w:rPr>
        <w:br/>
      </w:r>
    </w:p>
    <w:p w14:paraId="40E17099" w14:textId="75A2BCF1"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r w:rsidR="003E390B">
        <w:rPr>
          <w:rFonts w:ascii="Arial" w:hAnsi="Arial" w:cs="Arial"/>
          <w:color w:val="000000"/>
          <w:sz w:val="22"/>
          <w:szCs w:val="22"/>
          <w:lang w:bidi="en-US"/>
        </w:rPr>
        <w:t>3</w:t>
      </w:r>
      <w:proofErr w:type="gramEnd"/>
      <w:r w:rsidRPr="001C2A1D">
        <w:rPr>
          <w:rFonts w:ascii="Arial" w:hAnsi="Arial" w:cs="Arial"/>
          <w:color w:val="000000"/>
          <w:sz w:val="22"/>
          <w:szCs w:val="22"/>
          <w:lang w:bidi="en-US"/>
        </w:rPr>
        <w:t>)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t>VOTING ON APPOINTMENTS</w:t>
      </w:r>
      <w:bookmarkEnd w:id="55"/>
      <w:bookmarkEnd w:id="56"/>
      <w:bookmarkEnd w:id="57"/>
      <w:bookmarkEnd w:id="58"/>
      <w:bookmarkEnd w:id="59"/>
      <w:bookmarkEnd w:id="60"/>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w:t>
      </w:r>
      <w:r w:rsidRPr="001C2A1D">
        <w:rPr>
          <w:rFonts w:ascii="Arial" w:hAnsi="Arial" w:cs="Arial"/>
          <w:color w:val="000000"/>
          <w:sz w:val="22"/>
          <w:szCs w:val="22"/>
          <w:lang w:bidi="en-US"/>
        </w:rPr>
        <w:lastRenderedPageBreak/>
        <w:t>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F37688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3E390B">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28785C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r w:rsidR="00097928">
        <w:rPr>
          <w:rFonts w:ascii="Arial" w:hAnsi="Arial" w:cs="Arial"/>
          <w:color w:val="000000"/>
          <w:sz w:val="22"/>
          <w:szCs w:val="22"/>
          <w:lang w:bidi="en-US"/>
        </w:rPr>
        <w:t>3</w:t>
      </w:r>
      <w:proofErr w:type="gramEnd"/>
      <w:r w:rsidR="00097928">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t>MANAGEMENT OF INFORMATION</w:t>
      </w:r>
      <w:bookmarkEnd w:id="82"/>
      <w:r w:rsidRPr="001C2A1D">
        <w:rPr>
          <w:rFonts w:ascii="Arial" w:hAnsi="Arial" w:cs="Arial"/>
          <w:b/>
          <w:szCs w:val="22"/>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10"/>
      <w:bookmarkEnd w:id="112"/>
      <w:bookmarkEnd w:id="113"/>
      <w:bookmarkEnd w:id="114"/>
      <w:bookmarkEnd w:id="115"/>
      <w:bookmarkEnd w:id="116"/>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64545E3C"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xml:space="preserve">( </w:t>
      </w:r>
      <w:r w:rsidR="00F80388">
        <w:rPr>
          <w:rFonts w:ascii="Arial" w:hAnsi="Arial" w:cs="Arial"/>
          <w:color w:val="000000"/>
          <w:sz w:val="22"/>
          <w:szCs w:val="22"/>
          <w:lang w:bidi="en-US"/>
        </w:rPr>
        <w:t>3</w:t>
      </w:r>
      <w:proofErr w:type="gramEnd"/>
      <w:r w:rsidRPr="001C2A1D">
        <w:rPr>
          <w:rFonts w:ascii="Arial" w:hAnsi="Arial" w:cs="Arial"/>
          <w:color w:val="000000"/>
          <w:sz w:val="22"/>
          <w:szCs w:val="22"/>
          <w:lang w:bidi="en-US"/>
        </w:rPr>
        <w:t>)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28491CC"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w:t>
      </w:r>
      <w:r w:rsidR="00F80388">
        <w:rPr>
          <w:rFonts w:ascii="Arial" w:hAnsi="Arial" w:cs="Arial"/>
          <w:color w:val="000000"/>
          <w:sz w:val="22"/>
          <w:szCs w:val="22"/>
          <w:lang w:bidi="en-US"/>
        </w:rPr>
        <w:t xml:space="preserve">Chairman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w:t>
      </w:r>
      <w:r w:rsidRPr="001C2A1D">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w:t>
      </w:r>
      <w:r w:rsidR="00883BA0" w:rsidRPr="001C2A1D">
        <w:rPr>
          <w:rFonts w:ascii="Arial" w:hAnsi="Arial" w:cs="Arial"/>
          <w:color w:val="000000"/>
          <w:sz w:val="22"/>
          <w:szCs w:val="22"/>
          <w:lang w:bidi="en-US"/>
        </w:rPr>
        <w:lastRenderedPageBreak/>
        <w:t xml:space="preserve">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0BDAA29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absence occasioned by illness or other reason and that person shall report such absence at its next meeting.</w:t>
      </w:r>
    </w:p>
    <w:p w14:paraId="47D391FC" w14:textId="39565471"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w:t>
      </w:r>
      <w:r w:rsidR="00097928">
        <w:rPr>
          <w:rFonts w:ascii="Arial" w:hAnsi="Arial" w:cs="Arial"/>
          <w:color w:val="000000"/>
          <w:sz w:val="22"/>
          <w:szCs w:val="22"/>
          <w:lang w:bidi="en-US"/>
        </w:rPr>
        <w:t>g</w:t>
      </w:r>
      <w:r w:rsidRPr="001C2A1D">
        <w:rPr>
          <w:rFonts w:ascii="Arial" w:hAnsi="Arial" w:cs="Arial"/>
          <w:color w:val="000000"/>
          <w:sz w:val="22"/>
          <w:szCs w:val="22"/>
          <w:lang w:bidi="en-US"/>
        </w:rPr>
        <w:t xml:space="preserve">. </w:t>
      </w:r>
    </w:p>
    <w:p w14:paraId="1A945AB9" w14:textId="4F452B1A"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w:t>
      </w:r>
      <w:r w:rsidR="00097928">
        <w:rPr>
          <w:rFonts w:ascii="Arial" w:hAnsi="Arial" w:cs="Arial"/>
          <w:color w:val="000000"/>
          <w:sz w:val="22"/>
          <w:szCs w:val="22"/>
          <w:lang w:bidi="en-US"/>
        </w:rPr>
        <w:t>s</w:t>
      </w:r>
      <w:r w:rsidR="009838BC"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in respect of an informal or formal grievance matter, shall be reported back and progress by resolution.</w:t>
      </w:r>
    </w:p>
    <w:p w14:paraId="48692D72" w14:textId="5C72D81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relates to the chairman or vice-chairman this shall be communicated to </w:t>
      </w:r>
      <w:r w:rsidR="00097928">
        <w:rPr>
          <w:rFonts w:ascii="Arial" w:hAnsi="Arial" w:cs="Arial"/>
          <w:color w:val="000000"/>
          <w:sz w:val="22"/>
          <w:szCs w:val="22"/>
          <w:lang w:bidi="en-US"/>
        </w:rPr>
        <w:t xml:space="preserve">Cllrs </w:t>
      </w:r>
      <w:r w:rsidR="00883BA0" w:rsidRPr="001C2A1D">
        <w:rPr>
          <w:rFonts w:ascii="Arial" w:hAnsi="Arial" w:cs="Arial"/>
          <w:color w:val="000000"/>
          <w:sz w:val="22"/>
          <w:szCs w:val="22"/>
          <w:lang w:bidi="en-US"/>
        </w:rPr>
        <w:t xml:space="preserve">and progressed by resolution.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401204F7"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23BD190C" w:rsidR="00E273FE" w:rsidRPr="00616F7D" w:rsidRDefault="00616F7D" w:rsidP="0009792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lastRenderedPageBreak/>
        <w:t>RESPONSIBILITIES UNDER DATA PROTECTION LEGISLATION</w:t>
      </w:r>
      <w:bookmarkEnd w:id="142"/>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may sign, on behalf </w:t>
      </w:r>
      <w:r w:rsidR="00857F9E" w:rsidRPr="001C2A1D">
        <w:rPr>
          <w:rFonts w:ascii="Arial" w:hAnsi="Arial" w:cs="Arial"/>
          <w:b/>
          <w:bCs/>
          <w:color w:val="000000"/>
          <w:sz w:val="22"/>
          <w:szCs w:val="22"/>
          <w:lang w:bidi="en-US"/>
        </w:rPr>
        <w:lastRenderedPageBreak/>
        <w:t>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A5A69E4"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r w:rsidR="00C2474E">
        <w:rPr>
          <w:rFonts w:ascii="Arial" w:hAnsi="Arial" w:cs="Arial"/>
          <w:sz w:val="22"/>
          <w:szCs w:val="22"/>
          <w:lang w:bidi="en-US"/>
        </w:rPr>
        <w:t>3</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0882" w14:textId="77777777" w:rsidR="00B2343E" w:rsidRDefault="00B2343E" w:rsidP="00E77177">
      <w:r>
        <w:separator/>
      </w:r>
    </w:p>
  </w:endnote>
  <w:endnote w:type="continuationSeparator" w:id="0">
    <w:p w14:paraId="1136BFC1" w14:textId="77777777" w:rsidR="00B2343E" w:rsidRDefault="00B2343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E8AE" w14:textId="77777777" w:rsidR="00B2343E" w:rsidRDefault="00B2343E" w:rsidP="00E77177">
      <w:r>
        <w:separator/>
      </w:r>
    </w:p>
  </w:footnote>
  <w:footnote w:type="continuationSeparator" w:id="0">
    <w:p w14:paraId="23634AF1" w14:textId="77777777" w:rsidR="00B2343E" w:rsidRDefault="00B2343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928"/>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5922"/>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272"/>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390B"/>
    <w:rsid w:val="003E583D"/>
    <w:rsid w:val="003F0E4D"/>
    <w:rsid w:val="003F717E"/>
    <w:rsid w:val="00401591"/>
    <w:rsid w:val="00401F20"/>
    <w:rsid w:val="00403AB6"/>
    <w:rsid w:val="00412EB9"/>
    <w:rsid w:val="00416802"/>
    <w:rsid w:val="00425585"/>
    <w:rsid w:val="00427BE2"/>
    <w:rsid w:val="004309A1"/>
    <w:rsid w:val="0043290A"/>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343E"/>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474E"/>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38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079F6-3C1D-439C-AD0C-68FA87FF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7160</Words>
  <Characters>40817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Kay Gregory</cp:lastModifiedBy>
  <cp:revision>4</cp:revision>
  <cp:lastPrinted>2022-11-20T18:34:00Z</cp:lastPrinted>
  <dcterms:created xsi:type="dcterms:W3CDTF">2022-11-20T18:27:00Z</dcterms:created>
  <dcterms:modified xsi:type="dcterms:W3CDTF">2022-11-20T18:35:00Z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253900</vt:r8>
  </property>
</Properties>
</file>